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21" w:rsidRDefault="006457F1" w:rsidP="00717721">
      <w:pPr>
        <w:rPr>
          <w:rFonts w:ascii="Arial" w:hAnsi="Arial" w:cs="Arial"/>
          <w:b/>
          <w:bCs/>
          <w:sz w:val="40"/>
          <w:szCs w:val="40"/>
        </w:rPr>
      </w:pPr>
      <w:r w:rsidRPr="004F6420">
        <w:rPr>
          <w:rFonts w:ascii="Arial" w:hAnsi="Arial" w:cs="Arial"/>
          <w:b/>
          <w:bCs/>
          <w:sz w:val="40"/>
          <w:szCs w:val="40"/>
        </w:rPr>
        <w:t xml:space="preserve">Writing </w:t>
      </w:r>
      <w:r w:rsidR="00563C36">
        <w:rPr>
          <w:rFonts w:ascii="Arial" w:hAnsi="Arial" w:cs="Arial"/>
          <w:b/>
          <w:bCs/>
          <w:sz w:val="40"/>
          <w:szCs w:val="40"/>
        </w:rPr>
        <w:t>Promotion</w:t>
      </w:r>
      <w:r w:rsidR="00E357BD">
        <w:rPr>
          <w:rFonts w:ascii="Arial" w:hAnsi="Arial" w:cs="Arial"/>
          <w:b/>
          <w:bCs/>
          <w:sz w:val="40"/>
          <w:szCs w:val="40"/>
        </w:rPr>
        <w:t xml:space="preserve"> Essays</w:t>
      </w:r>
    </w:p>
    <w:p w:rsidR="003029CE" w:rsidRDefault="00444908" w:rsidP="003029CE">
      <w:pPr>
        <w:pStyle w:val="heada"/>
        <w:suppressAutoHyphens/>
        <w:spacing w:after="180"/>
        <w:rPr>
          <w:rFonts w:ascii="Arial" w:hAnsi="Arial" w:cs="Arial"/>
          <w:b/>
          <w:bCs/>
          <w:sz w:val="32"/>
          <w:szCs w:val="32"/>
        </w:rPr>
      </w:pPr>
      <w:r>
        <w:rPr>
          <w:rFonts w:ascii="Arial" w:hAnsi="Arial" w:cs="Arial"/>
          <w:b/>
          <w:bCs/>
          <w:sz w:val="32"/>
          <w:szCs w:val="32"/>
        </w:rPr>
        <w:t>Prewriting</w:t>
      </w:r>
      <w:r>
        <w:rPr>
          <w:rFonts w:ascii="Arial" w:hAnsi="Arial" w:cs="Arial"/>
          <w:bCs/>
          <w:sz w:val="32"/>
          <w:szCs w:val="32"/>
        </w:rPr>
        <w:t xml:space="preserve"> to </w:t>
      </w:r>
      <w:r w:rsidR="00B041CD">
        <w:rPr>
          <w:rFonts w:ascii="Arial" w:hAnsi="Arial" w:cs="Arial"/>
          <w:bCs/>
          <w:sz w:val="32"/>
          <w:szCs w:val="32"/>
        </w:rPr>
        <w:t>Research Your</w:t>
      </w:r>
      <w:r>
        <w:rPr>
          <w:rFonts w:ascii="Arial" w:hAnsi="Arial" w:cs="Arial"/>
          <w:bCs/>
          <w:sz w:val="32"/>
          <w:szCs w:val="32"/>
        </w:rPr>
        <w:t xml:space="preserve"> Topic</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6457F1" w:rsidRPr="000B2AF8" w:rsidTr="003C64FD">
        <w:trPr>
          <w:trHeight w:val="80"/>
        </w:trPr>
        <w:tc>
          <w:tcPr>
            <w:tcW w:w="1350" w:type="dxa"/>
            <w:tcBorders>
              <w:top w:val="nil"/>
              <w:left w:val="nil"/>
              <w:bottom w:val="nil"/>
              <w:right w:val="nil"/>
            </w:tcBorders>
          </w:tcPr>
          <w:p w:rsidR="006457F1" w:rsidRPr="00A5165E" w:rsidRDefault="006457F1" w:rsidP="003C64FD">
            <w:pPr>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rsidR="006457F1" w:rsidRDefault="006457F1" w:rsidP="003C64FD">
            <w:pPr>
              <w:rPr>
                <w:rFonts w:ascii="Arial" w:hAnsi="Arial" w:cs="Arial"/>
                <w:b/>
                <w:bCs/>
              </w:rPr>
            </w:pPr>
          </w:p>
        </w:tc>
        <w:tc>
          <w:tcPr>
            <w:tcW w:w="990" w:type="dxa"/>
            <w:tcBorders>
              <w:top w:val="nil"/>
              <w:left w:val="nil"/>
              <w:bottom w:val="nil"/>
              <w:right w:val="nil"/>
            </w:tcBorders>
            <w:vAlign w:val="bottom"/>
          </w:tcPr>
          <w:p w:rsidR="006457F1" w:rsidRPr="00A5165E" w:rsidRDefault="006457F1" w:rsidP="003C64FD">
            <w:pPr>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rsidR="006457F1" w:rsidRDefault="006457F1" w:rsidP="003C64FD">
            <w:pPr>
              <w:rPr>
                <w:rFonts w:ascii="Arial" w:hAnsi="Arial" w:cs="Arial"/>
                <w:b/>
                <w:bCs/>
              </w:rPr>
            </w:pPr>
          </w:p>
        </w:tc>
      </w:tr>
    </w:tbl>
    <w:p w:rsidR="003029CE" w:rsidRPr="00737B2B" w:rsidRDefault="00B041CD" w:rsidP="003029CE">
      <w:pPr>
        <w:pStyle w:val="heada"/>
        <w:suppressAutoHyphens/>
        <w:spacing w:after="180"/>
        <w:rPr>
          <w:rFonts w:ascii="Arial" w:hAnsi="Arial" w:cs="Arial"/>
          <w:b/>
          <w:sz w:val="24"/>
          <w:szCs w:val="24"/>
        </w:rPr>
      </w:pPr>
      <w:r>
        <w:rPr>
          <w:rFonts w:ascii="Arial" w:hAnsi="Arial" w:cs="Arial"/>
          <w:b/>
          <w:sz w:val="24"/>
          <w:szCs w:val="24"/>
        </w:rPr>
        <w:t>Explore your</w:t>
      </w:r>
      <w:r w:rsidR="00444908">
        <w:rPr>
          <w:rFonts w:ascii="Arial" w:hAnsi="Arial" w:cs="Arial"/>
          <w:b/>
          <w:sz w:val="24"/>
          <w:szCs w:val="24"/>
        </w:rPr>
        <w:t xml:space="preserve"> topic</w:t>
      </w:r>
      <w:r w:rsidR="00045B32" w:rsidRPr="00045B32">
        <w:rPr>
          <w:rFonts w:ascii="Arial" w:hAnsi="Arial" w:cs="Arial"/>
          <w:b/>
          <w:sz w:val="24"/>
          <w:szCs w:val="24"/>
        </w:rPr>
        <w:t>.</w:t>
      </w:r>
    </w:p>
    <w:p w:rsidR="003029CE" w:rsidRDefault="00B041CD" w:rsidP="00117497">
      <w:pPr>
        <w:pStyle w:val="ReactingReadingText"/>
        <w:rPr>
          <w:rFonts w:ascii="Arial" w:hAnsi="Arial" w:cs="Arial"/>
          <w:sz w:val="24"/>
          <w:szCs w:val="24"/>
        </w:rPr>
      </w:pPr>
      <w:r w:rsidRPr="00B041CD">
        <w:rPr>
          <w:rFonts w:ascii="Arial" w:hAnsi="Arial" w:cs="Arial"/>
          <w:sz w:val="24"/>
          <w:szCs w:val="24"/>
        </w:rPr>
        <w:t>Answer the following questions about the cause you would like to promote.</w:t>
      </w:r>
    </w:p>
    <w:p w:rsidR="008E4F80" w:rsidRDefault="008E4F80" w:rsidP="008E4F80">
      <w:pPr>
        <w:pStyle w:val="NumberedQuestions"/>
        <w:spacing w:before="0" w:after="0" w:line="240" w:lineRule="auto"/>
        <w:ind w:left="0" w:firstLine="0"/>
        <w:rPr>
          <w:rFonts w:ascii="Arial" w:hAnsi="Arial" w:cs="Arial"/>
        </w:rPr>
      </w:pPr>
    </w:p>
    <w:p w:rsidR="00B041CD" w:rsidRPr="00B041CD" w:rsidRDefault="00B041CD" w:rsidP="00B041CD">
      <w:pPr>
        <w:pStyle w:val="NumberedQuestions"/>
        <w:numPr>
          <w:ilvl w:val="0"/>
          <w:numId w:val="10"/>
        </w:numPr>
        <w:spacing w:after="0" w:line="240" w:lineRule="auto"/>
        <w:rPr>
          <w:rFonts w:ascii="Arial" w:hAnsi="Arial" w:cs="Arial"/>
        </w:rPr>
      </w:pPr>
      <w:r w:rsidRPr="00B041CD">
        <w:rPr>
          <w:rFonts w:ascii="Arial" w:hAnsi="Arial" w:cs="Arial"/>
        </w:rPr>
        <w:t>Why is the cause important to me?</w:t>
      </w:r>
    </w:p>
    <w:p w:rsidR="00B041CD" w:rsidRPr="00B041CD" w:rsidRDefault="00B041CD" w:rsidP="00B041CD">
      <w:pPr>
        <w:pStyle w:val="NumberedQuestions"/>
        <w:spacing w:after="0" w:line="240" w:lineRule="auto"/>
        <w:ind w:left="0" w:firstLine="0"/>
        <w:rPr>
          <w:rFonts w:ascii="Arial" w:hAnsi="Arial" w:cs="Arial"/>
        </w:rPr>
      </w:pPr>
    </w:p>
    <w:p w:rsidR="00B041CD" w:rsidRPr="00B041CD" w:rsidRDefault="00B041CD" w:rsidP="00B041CD">
      <w:pPr>
        <w:pStyle w:val="NumberedQuestions"/>
        <w:numPr>
          <w:ilvl w:val="0"/>
          <w:numId w:val="10"/>
        </w:numPr>
        <w:spacing w:after="0" w:line="240" w:lineRule="auto"/>
        <w:rPr>
          <w:rFonts w:ascii="Arial" w:hAnsi="Arial" w:cs="Arial"/>
        </w:rPr>
      </w:pPr>
      <w:r w:rsidRPr="00B041CD">
        <w:rPr>
          <w:rFonts w:ascii="Arial" w:hAnsi="Arial" w:cs="Arial"/>
        </w:rPr>
        <w:t>How will supporting the cause make a difference?</w:t>
      </w:r>
    </w:p>
    <w:p w:rsidR="00B041CD" w:rsidRPr="00B041CD" w:rsidRDefault="00B041CD" w:rsidP="00B041CD">
      <w:pPr>
        <w:pStyle w:val="NumberedQuestions"/>
        <w:spacing w:after="0" w:line="240" w:lineRule="auto"/>
        <w:ind w:left="0" w:firstLine="0"/>
        <w:rPr>
          <w:rFonts w:ascii="Arial" w:hAnsi="Arial" w:cs="Arial"/>
        </w:rPr>
      </w:pPr>
    </w:p>
    <w:p w:rsidR="00B041CD" w:rsidRPr="00B041CD" w:rsidRDefault="00B041CD" w:rsidP="00B041CD">
      <w:pPr>
        <w:pStyle w:val="NumberedQuestions"/>
        <w:numPr>
          <w:ilvl w:val="0"/>
          <w:numId w:val="10"/>
        </w:numPr>
        <w:spacing w:after="0" w:line="240" w:lineRule="auto"/>
        <w:rPr>
          <w:rFonts w:ascii="Arial" w:hAnsi="Arial" w:cs="Arial"/>
        </w:rPr>
      </w:pPr>
      <w:r w:rsidRPr="00B041CD">
        <w:rPr>
          <w:rFonts w:ascii="Arial" w:hAnsi="Arial" w:cs="Arial"/>
        </w:rPr>
        <w:t>What do I already know about it?</w:t>
      </w:r>
    </w:p>
    <w:p w:rsidR="00B041CD" w:rsidRPr="00B041CD" w:rsidRDefault="00B041CD" w:rsidP="00B041CD">
      <w:pPr>
        <w:pStyle w:val="NumberedQuestions"/>
        <w:spacing w:after="0" w:line="240" w:lineRule="auto"/>
        <w:ind w:left="0" w:firstLine="0"/>
        <w:rPr>
          <w:rFonts w:ascii="Arial" w:hAnsi="Arial" w:cs="Arial"/>
        </w:rPr>
      </w:pPr>
    </w:p>
    <w:p w:rsidR="00B041CD" w:rsidRPr="00B041CD" w:rsidRDefault="00B041CD" w:rsidP="00B041CD">
      <w:pPr>
        <w:pStyle w:val="NumberedQuestions"/>
        <w:numPr>
          <w:ilvl w:val="0"/>
          <w:numId w:val="10"/>
        </w:numPr>
        <w:spacing w:after="0" w:line="240" w:lineRule="auto"/>
        <w:rPr>
          <w:rFonts w:ascii="Arial" w:hAnsi="Arial" w:cs="Arial"/>
        </w:rPr>
      </w:pPr>
      <w:r w:rsidRPr="00B041CD">
        <w:rPr>
          <w:rFonts w:ascii="Arial" w:hAnsi="Arial" w:cs="Arial"/>
        </w:rPr>
        <w:t>What reasons can I give others to support the cause? (List three reasons.)</w:t>
      </w:r>
    </w:p>
    <w:p w:rsidR="00B041CD" w:rsidRDefault="00B041CD" w:rsidP="00B041CD">
      <w:pPr>
        <w:pStyle w:val="NumberedQuestions"/>
        <w:spacing w:after="0" w:line="240" w:lineRule="auto"/>
        <w:ind w:left="0" w:firstLine="0"/>
        <w:rPr>
          <w:rFonts w:ascii="Arial" w:hAnsi="Arial" w:cs="Arial"/>
        </w:rPr>
      </w:pPr>
    </w:p>
    <w:p w:rsidR="00B041CD" w:rsidRDefault="00B041CD" w:rsidP="00B041CD">
      <w:pPr>
        <w:pStyle w:val="NumberedQuestions"/>
        <w:spacing w:after="0" w:line="240" w:lineRule="auto"/>
        <w:ind w:left="0" w:firstLine="0"/>
        <w:rPr>
          <w:rFonts w:ascii="Arial" w:hAnsi="Arial" w:cs="Arial"/>
        </w:rPr>
      </w:pPr>
    </w:p>
    <w:p w:rsidR="00B041CD" w:rsidRPr="00B041CD" w:rsidRDefault="00B041CD" w:rsidP="00B041CD">
      <w:pPr>
        <w:pStyle w:val="NumberedQuestions"/>
        <w:spacing w:after="0" w:line="240" w:lineRule="auto"/>
        <w:ind w:left="0" w:firstLine="0"/>
        <w:rPr>
          <w:rFonts w:ascii="Arial" w:hAnsi="Arial" w:cs="Arial"/>
        </w:rPr>
      </w:pPr>
    </w:p>
    <w:p w:rsidR="00B041CD" w:rsidRDefault="00B041CD" w:rsidP="00B041CD">
      <w:pPr>
        <w:pStyle w:val="NumberedQuestions"/>
        <w:numPr>
          <w:ilvl w:val="0"/>
          <w:numId w:val="10"/>
        </w:numPr>
        <w:spacing w:after="0" w:line="240" w:lineRule="auto"/>
        <w:rPr>
          <w:rFonts w:ascii="Arial" w:hAnsi="Arial" w:cs="Arial"/>
        </w:rPr>
      </w:pPr>
      <w:r w:rsidRPr="00B041CD">
        <w:rPr>
          <w:rFonts w:ascii="Arial" w:hAnsi="Arial" w:cs="Arial"/>
        </w:rPr>
        <w:t>What else do I need to find out?</w:t>
      </w:r>
    </w:p>
    <w:p w:rsidR="00B041CD" w:rsidRDefault="00B041CD" w:rsidP="00B041CD">
      <w:pPr>
        <w:pStyle w:val="NumberedQuestions"/>
        <w:spacing w:after="0" w:line="240" w:lineRule="auto"/>
        <w:ind w:left="0" w:firstLine="0"/>
        <w:rPr>
          <w:rFonts w:ascii="Arial" w:hAnsi="Arial" w:cs="Arial"/>
        </w:rPr>
      </w:pPr>
    </w:p>
    <w:p w:rsidR="00444908" w:rsidRDefault="00B041CD" w:rsidP="00B041CD">
      <w:pPr>
        <w:pStyle w:val="NumberedQuestions"/>
        <w:numPr>
          <w:ilvl w:val="0"/>
          <w:numId w:val="10"/>
        </w:numPr>
        <w:spacing w:after="0" w:line="240" w:lineRule="auto"/>
        <w:rPr>
          <w:rFonts w:ascii="Arial" w:hAnsi="Arial" w:cs="Arial"/>
        </w:rPr>
      </w:pPr>
      <w:r w:rsidRPr="00B041CD">
        <w:rPr>
          <w:rFonts w:ascii="Arial" w:hAnsi="Arial" w:cs="Arial"/>
        </w:rPr>
        <w:t>Where can I find out more about my topic? (List three places.)</w:t>
      </w:r>
    </w:p>
    <w:p w:rsidR="00B041CD" w:rsidRDefault="00B041CD" w:rsidP="008E4F80">
      <w:pPr>
        <w:pStyle w:val="NumberedQuestions"/>
        <w:spacing w:before="0" w:after="0" w:line="240" w:lineRule="auto"/>
        <w:ind w:left="0" w:firstLine="0"/>
        <w:rPr>
          <w:rFonts w:ascii="Arial" w:hAnsi="Arial" w:cs="Arial"/>
        </w:rPr>
      </w:pPr>
    </w:p>
    <w:p w:rsidR="00B041CD" w:rsidRDefault="00B041CD" w:rsidP="008E4F80">
      <w:pPr>
        <w:pStyle w:val="NumberedQuestions"/>
        <w:spacing w:before="0" w:after="0" w:line="240" w:lineRule="auto"/>
        <w:ind w:left="0" w:firstLine="0"/>
        <w:rPr>
          <w:rFonts w:ascii="Arial" w:hAnsi="Arial" w:cs="Arial"/>
        </w:rPr>
      </w:pPr>
    </w:p>
    <w:p w:rsidR="00B041CD" w:rsidRDefault="00B041CD" w:rsidP="008E4F80">
      <w:pPr>
        <w:pStyle w:val="NumberedQuestions"/>
        <w:spacing w:before="0" w:after="0" w:line="240" w:lineRule="auto"/>
        <w:ind w:left="0" w:firstLine="0"/>
        <w:rPr>
          <w:rFonts w:ascii="Arial" w:hAnsi="Arial" w:cs="Arial"/>
        </w:rPr>
      </w:pPr>
    </w:p>
    <w:p w:rsidR="00B041CD" w:rsidRDefault="00B041CD" w:rsidP="008E4F80">
      <w:pPr>
        <w:pStyle w:val="NumberedQuestions"/>
        <w:spacing w:before="0" w:after="0" w:line="240" w:lineRule="auto"/>
        <w:ind w:left="0" w:firstLine="0"/>
        <w:rPr>
          <w:rFonts w:ascii="Arial" w:hAnsi="Arial" w:cs="Arial"/>
        </w:rPr>
      </w:pPr>
    </w:p>
    <w:p w:rsidR="00B041CD" w:rsidRDefault="00B041CD" w:rsidP="008E4F80">
      <w:pPr>
        <w:pStyle w:val="NumberedQuestions"/>
        <w:spacing w:before="0" w:after="0" w:line="240" w:lineRule="auto"/>
        <w:ind w:left="0" w:firstLine="0"/>
        <w:rPr>
          <w:rFonts w:ascii="Arial" w:hAnsi="Arial" w:cs="Arial"/>
        </w:rPr>
      </w:pPr>
    </w:p>
    <w:p w:rsidR="00451E06" w:rsidRPr="00451E06" w:rsidRDefault="00B041CD" w:rsidP="00451E06">
      <w:pPr>
        <w:pStyle w:val="NumberedQuestions"/>
        <w:spacing w:after="0" w:line="240" w:lineRule="auto"/>
        <w:ind w:left="0" w:firstLine="0"/>
        <w:rPr>
          <w:rFonts w:ascii="Arial" w:hAnsi="Arial" w:cs="Arial"/>
          <w:b/>
        </w:rPr>
      </w:pPr>
      <w:r>
        <w:rPr>
          <w:rFonts w:ascii="Arial" w:hAnsi="Arial" w:cs="Arial"/>
          <w:b/>
        </w:rPr>
        <w:t>Conduct research</w:t>
      </w:r>
      <w:bookmarkStart w:id="0" w:name="_GoBack"/>
      <w:bookmarkEnd w:id="0"/>
      <w:r w:rsidR="00451E06" w:rsidRPr="00451E06">
        <w:rPr>
          <w:rFonts w:ascii="Arial" w:hAnsi="Arial" w:cs="Arial"/>
          <w:b/>
        </w:rPr>
        <w:t>.</w:t>
      </w:r>
    </w:p>
    <w:p w:rsidR="00451E06" w:rsidRDefault="00B041CD" w:rsidP="00451E06">
      <w:pPr>
        <w:pStyle w:val="NumberedQuestions"/>
        <w:spacing w:after="0" w:line="240" w:lineRule="auto"/>
        <w:ind w:left="0" w:firstLine="0"/>
        <w:rPr>
          <w:rFonts w:ascii="Arial" w:hAnsi="Arial" w:cs="Arial"/>
        </w:rPr>
      </w:pPr>
      <w:r w:rsidRPr="00B041CD">
        <w:rPr>
          <w:rFonts w:ascii="Arial" w:hAnsi="Arial" w:cs="Arial"/>
        </w:rPr>
        <w:t>Find out more about your topic, exploring the three resources you listed above as well as any other useful sources that you can find. Take notes on the information you discover and the place that you find the information.</w:t>
      </w:r>
    </w:p>
    <w:p w:rsidR="008E4F80" w:rsidRDefault="008E4F80" w:rsidP="008E4F80">
      <w:pPr>
        <w:pStyle w:val="NumberedQuestions"/>
        <w:spacing w:before="0" w:after="0" w:line="240" w:lineRule="auto"/>
        <w:ind w:left="0" w:firstLine="0"/>
        <w:rPr>
          <w:rFonts w:ascii="Arial" w:hAnsi="Arial" w:cs="Arial"/>
        </w:rPr>
      </w:pPr>
    </w:p>
    <w:p w:rsidR="00E357BD" w:rsidRDefault="00F67BD0" w:rsidP="00F67BD0">
      <w:pPr>
        <w:rPr>
          <w:rFonts w:ascii="Arial" w:hAnsi="Arial" w:cs="Arial"/>
          <w:b/>
          <w:bCs/>
        </w:rPr>
      </w:pPr>
      <w:r>
        <w:rPr>
          <w:rFonts w:ascii="Arial" w:hAnsi="Arial" w:cs="Arial"/>
          <w:szCs w:val="24"/>
        </w:rPr>
        <w:t xml:space="preserve">© </w:t>
      </w:r>
      <w:hyperlink r:id="rId5" w:history="1">
        <w:r w:rsidRPr="009D771F">
          <w:rPr>
            <w:rStyle w:val="Hyperlink"/>
            <w:rFonts w:ascii="Arial" w:hAnsi="Arial" w:cs="Arial"/>
            <w:szCs w:val="24"/>
          </w:rPr>
          <w:t>Thoughtful Learning</w:t>
        </w:r>
      </w:hyperlink>
      <w:r>
        <w:rPr>
          <w:rFonts w:ascii="Arial" w:hAnsi="Arial" w:cs="Arial"/>
        </w:rPr>
        <w:tab/>
        <w:t xml:space="preserve">From </w:t>
      </w:r>
      <w:hyperlink r:id="rId6" w:history="1">
        <w:r w:rsidRPr="004A7393">
          <w:rPr>
            <w:rStyle w:val="Hyperlink"/>
            <w:rFonts w:ascii="Arial" w:hAnsi="Arial" w:cs="Arial"/>
            <w:i/>
          </w:rPr>
          <w:t>Write on Course 20-20</w:t>
        </w:r>
      </w:hyperlink>
      <w:r>
        <w:rPr>
          <w:rFonts w:ascii="Arial" w:hAnsi="Arial" w:cs="Arial"/>
        </w:rPr>
        <w:t xml:space="preserve"> and </w:t>
      </w:r>
      <w:hyperlink r:id="rId7" w:history="1">
        <w:r w:rsidRPr="00BA2C17">
          <w:rPr>
            <w:rStyle w:val="Hyperlink"/>
            <w:rFonts w:ascii="Arial" w:hAnsi="Arial" w:cs="Arial"/>
          </w:rPr>
          <w:t xml:space="preserve">Writing </w:t>
        </w:r>
        <w:r w:rsidR="00563C36">
          <w:rPr>
            <w:rStyle w:val="Hyperlink"/>
            <w:rFonts w:ascii="Arial" w:hAnsi="Arial" w:cs="Arial"/>
          </w:rPr>
          <w:t>Promotion</w:t>
        </w:r>
        <w:r w:rsidRPr="00BA2C17">
          <w:rPr>
            <w:rStyle w:val="Hyperlink"/>
            <w:rFonts w:ascii="Arial" w:hAnsi="Arial" w:cs="Arial"/>
          </w:rPr>
          <w:t xml:space="preserve"> Essays</w:t>
        </w:r>
      </w:hyperlink>
    </w:p>
    <w:sectPr w:rsidR="00E3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rmata Medium">
    <w:altName w:val="Calibri"/>
    <w:panose1 w:val="00000000000000000000"/>
    <w:charset w:val="00"/>
    <w:family w:val="auto"/>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260"/>
    <w:multiLevelType w:val="hybridMultilevel"/>
    <w:tmpl w:val="D78A69D8"/>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0507121"/>
    <w:multiLevelType w:val="hybridMultilevel"/>
    <w:tmpl w:val="9C06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681F"/>
    <w:multiLevelType w:val="hybridMultilevel"/>
    <w:tmpl w:val="8C60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C32EC"/>
    <w:multiLevelType w:val="hybridMultilevel"/>
    <w:tmpl w:val="B714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36903"/>
    <w:multiLevelType w:val="hybridMultilevel"/>
    <w:tmpl w:val="D7F214AA"/>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B2829A7"/>
    <w:multiLevelType w:val="hybridMultilevel"/>
    <w:tmpl w:val="298E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65818"/>
    <w:multiLevelType w:val="hybridMultilevel"/>
    <w:tmpl w:val="C66CA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03CE5"/>
    <w:multiLevelType w:val="hybridMultilevel"/>
    <w:tmpl w:val="9BB8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D4FAB"/>
    <w:multiLevelType w:val="hybridMultilevel"/>
    <w:tmpl w:val="46049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63B78"/>
    <w:multiLevelType w:val="hybridMultilevel"/>
    <w:tmpl w:val="3082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0"/>
  </w:num>
  <w:num w:numId="6">
    <w:abstractNumId w:val="6"/>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6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CE"/>
    <w:rsid w:val="00045B32"/>
    <w:rsid w:val="000622C4"/>
    <w:rsid w:val="00066AD2"/>
    <w:rsid w:val="00117497"/>
    <w:rsid w:val="001410F2"/>
    <w:rsid w:val="00157284"/>
    <w:rsid w:val="001C11DF"/>
    <w:rsid w:val="002706D4"/>
    <w:rsid w:val="002C3DD0"/>
    <w:rsid w:val="002E51F4"/>
    <w:rsid w:val="003029CE"/>
    <w:rsid w:val="00331270"/>
    <w:rsid w:val="00353DF9"/>
    <w:rsid w:val="00355084"/>
    <w:rsid w:val="00396320"/>
    <w:rsid w:val="003A6227"/>
    <w:rsid w:val="003F0FE2"/>
    <w:rsid w:val="00444908"/>
    <w:rsid w:val="00451E06"/>
    <w:rsid w:val="00563C36"/>
    <w:rsid w:val="00612FF4"/>
    <w:rsid w:val="0061310A"/>
    <w:rsid w:val="00625410"/>
    <w:rsid w:val="006457F1"/>
    <w:rsid w:val="0068334D"/>
    <w:rsid w:val="006D6277"/>
    <w:rsid w:val="00715A8E"/>
    <w:rsid w:val="00717721"/>
    <w:rsid w:val="00754C04"/>
    <w:rsid w:val="0077096F"/>
    <w:rsid w:val="008E4F80"/>
    <w:rsid w:val="009019C1"/>
    <w:rsid w:val="0092158C"/>
    <w:rsid w:val="009D4486"/>
    <w:rsid w:val="009F60EC"/>
    <w:rsid w:val="00A91300"/>
    <w:rsid w:val="00AF3F66"/>
    <w:rsid w:val="00B041CD"/>
    <w:rsid w:val="00BA170F"/>
    <w:rsid w:val="00D018E6"/>
    <w:rsid w:val="00D94672"/>
    <w:rsid w:val="00E318A6"/>
    <w:rsid w:val="00E357BD"/>
    <w:rsid w:val="00EA2A48"/>
    <w:rsid w:val="00F14273"/>
    <w:rsid w:val="00F1766A"/>
    <w:rsid w:val="00F6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6F68"/>
  <w15:chartTrackingRefBased/>
  <w15:docId w15:val="{C4D5D3B1-EDAA-4246-B17A-868F62CD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2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3029C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customStyle="1" w:styleId="ReactingReadingText">
    <w:name w:val="ReactingReading &gt; Text"/>
    <w:basedOn w:val="BodyText"/>
    <w:uiPriority w:val="99"/>
    <w:rsid w:val="003029CE"/>
    <w:pPr>
      <w:suppressAutoHyphens/>
      <w:autoSpaceDE w:val="0"/>
      <w:autoSpaceDN w:val="0"/>
      <w:adjustRightInd w:val="0"/>
      <w:spacing w:after="0" w:line="260" w:lineRule="atLeast"/>
      <w:textAlignment w:val="center"/>
    </w:pPr>
    <w:rPr>
      <w:rFonts w:ascii="Myriad Pro" w:hAnsi="Myriad Pro" w:cs="Myriad Pro"/>
      <w:color w:val="000000"/>
    </w:rPr>
  </w:style>
  <w:style w:type="paragraph" w:customStyle="1" w:styleId="NumberedQuestions">
    <w:name w:val="Numbered Questions"/>
    <w:basedOn w:val="BodyText"/>
    <w:uiPriority w:val="99"/>
    <w:rsid w:val="003029CE"/>
    <w:pPr>
      <w:tabs>
        <w:tab w:val="right" w:pos="300"/>
        <w:tab w:val="right" w:pos="7020"/>
      </w:tabs>
      <w:suppressAutoHyphens/>
      <w:autoSpaceDE w:val="0"/>
      <w:autoSpaceDN w:val="0"/>
      <w:adjustRightInd w:val="0"/>
      <w:spacing w:before="200" w:after="40" w:line="300" w:lineRule="atLeast"/>
      <w:ind w:left="760" w:hanging="120"/>
      <w:textAlignment w:val="center"/>
    </w:pPr>
    <w:rPr>
      <w:rFonts w:ascii="Minion Pro" w:hAnsi="Minion Pro" w:cs="Minion Pro"/>
      <w:color w:val="000000"/>
      <w:sz w:val="24"/>
      <w:szCs w:val="24"/>
    </w:rPr>
  </w:style>
  <w:style w:type="paragraph" w:customStyle="1" w:styleId="NumberedQuesitonsBlankLines">
    <w:name w:val="Numbered Quesitons &gt; Blank Lines"/>
    <w:basedOn w:val="Normal"/>
    <w:uiPriority w:val="99"/>
    <w:rsid w:val="003029CE"/>
    <w:pPr>
      <w:pBdr>
        <w:bottom w:val="single" w:sz="4" w:space="0" w:color="000000"/>
      </w:pBdr>
      <w:autoSpaceDE w:val="0"/>
      <w:autoSpaceDN w:val="0"/>
      <w:adjustRightInd w:val="0"/>
      <w:spacing w:after="0" w:line="400" w:lineRule="atLeast"/>
      <w:textAlignment w:val="center"/>
    </w:pPr>
    <w:rPr>
      <w:rFonts w:ascii="Minion Pro" w:hAnsi="Minion Pro" w:cs="Minion Pro"/>
      <w:color w:val="000000"/>
      <w:sz w:val="24"/>
      <w:szCs w:val="24"/>
    </w:rPr>
  </w:style>
  <w:style w:type="paragraph" w:styleId="BodyText">
    <w:name w:val="Body Text"/>
    <w:basedOn w:val="Normal"/>
    <w:link w:val="BodyTextChar"/>
    <w:uiPriority w:val="99"/>
    <w:semiHidden/>
    <w:unhideWhenUsed/>
    <w:rsid w:val="003029CE"/>
    <w:pPr>
      <w:spacing w:after="120"/>
    </w:pPr>
  </w:style>
  <w:style w:type="character" w:customStyle="1" w:styleId="BodyTextChar">
    <w:name w:val="Body Text Char"/>
    <w:basedOn w:val="DefaultParagraphFont"/>
    <w:link w:val="BodyText"/>
    <w:uiPriority w:val="99"/>
    <w:semiHidden/>
    <w:rsid w:val="003029CE"/>
  </w:style>
  <w:style w:type="paragraph" w:styleId="ListParagraph">
    <w:name w:val="List Paragraph"/>
    <w:basedOn w:val="Normal"/>
    <w:uiPriority w:val="34"/>
    <w:qFormat/>
    <w:rsid w:val="003029CE"/>
    <w:pPr>
      <w:ind w:left="720"/>
      <w:contextualSpacing/>
    </w:pPr>
  </w:style>
  <w:style w:type="table" w:styleId="TableGrid">
    <w:name w:val="Table Grid"/>
    <w:basedOn w:val="TableNormal"/>
    <w:uiPriority w:val="39"/>
    <w:rsid w:val="0064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57F1"/>
    <w:rPr>
      <w:color w:val="0563C1"/>
      <w:u w:val="single"/>
    </w:rPr>
  </w:style>
  <w:style w:type="character" w:styleId="FollowedHyperlink">
    <w:name w:val="FollowedHyperlink"/>
    <w:basedOn w:val="DefaultParagraphFont"/>
    <w:uiPriority w:val="99"/>
    <w:semiHidden/>
    <w:unhideWhenUsed/>
    <w:rsid w:val="00E357BD"/>
    <w:rPr>
      <w:color w:val="954F72" w:themeColor="followedHyperlink"/>
      <w:u w:val="single"/>
    </w:rPr>
  </w:style>
  <w:style w:type="paragraph" w:customStyle="1" w:styleId="exampletexthandwritten">
    <w:name w:val="exampletexthandwritten"/>
    <w:basedOn w:val="Normal"/>
    <w:rsid w:val="00E357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7BD"/>
    <w:rPr>
      <w:b/>
      <w:bCs/>
    </w:rPr>
  </w:style>
  <w:style w:type="character" w:customStyle="1" w:styleId="exampletexthandwrittenblack">
    <w:name w:val="exampletexthandwrittenblack"/>
    <w:basedOn w:val="DefaultParagraphFont"/>
    <w:rsid w:val="00E357BD"/>
  </w:style>
  <w:style w:type="paragraph" w:customStyle="1" w:styleId="activityanswerbox">
    <w:name w:val="activityanswerbox"/>
    <w:basedOn w:val="Normal"/>
    <w:rsid w:val="00E35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answertext">
    <w:name w:val="activityanswertext"/>
    <w:basedOn w:val="DefaultParagraphFont"/>
    <w:rsid w:val="00E3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80845">
      <w:bodyDiv w:val="1"/>
      <w:marLeft w:val="0"/>
      <w:marRight w:val="0"/>
      <w:marTop w:val="0"/>
      <w:marBottom w:val="0"/>
      <w:divBdr>
        <w:top w:val="none" w:sz="0" w:space="0" w:color="auto"/>
        <w:left w:val="none" w:sz="0" w:space="0" w:color="auto"/>
        <w:bottom w:val="none" w:sz="0" w:space="0" w:color="auto"/>
        <w:right w:val="none" w:sz="0" w:space="0" w:color="auto"/>
      </w:divBdr>
    </w:div>
    <w:div w:id="240259682">
      <w:bodyDiv w:val="1"/>
      <w:marLeft w:val="0"/>
      <w:marRight w:val="0"/>
      <w:marTop w:val="0"/>
      <w:marBottom w:val="0"/>
      <w:divBdr>
        <w:top w:val="none" w:sz="0" w:space="0" w:color="auto"/>
        <w:left w:val="none" w:sz="0" w:space="0" w:color="auto"/>
        <w:bottom w:val="none" w:sz="0" w:space="0" w:color="auto"/>
        <w:right w:val="none" w:sz="0" w:space="0" w:color="auto"/>
      </w:divBdr>
    </w:div>
    <w:div w:id="311956584">
      <w:bodyDiv w:val="1"/>
      <w:marLeft w:val="0"/>
      <w:marRight w:val="0"/>
      <w:marTop w:val="0"/>
      <w:marBottom w:val="0"/>
      <w:divBdr>
        <w:top w:val="none" w:sz="0" w:space="0" w:color="auto"/>
        <w:left w:val="none" w:sz="0" w:space="0" w:color="auto"/>
        <w:bottom w:val="none" w:sz="0" w:space="0" w:color="auto"/>
        <w:right w:val="none" w:sz="0" w:space="0" w:color="auto"/>
      </w:divBdr>
    </w:div>
    <w:div w:id="386219790">
      <w:bodyDiv w:val="1"/>
      <w:marLeft w:val="0"/>
      <w:marRight w:val="0"/>
      <w:marTop w:val="0"/>
      <w:marBottom w:val="0"/>
      <w:divBdr>
        <w:top w:val="none" w:sz="0" w:space="0" w:color="auto"/>
        <w:left w:val="none" w:sz="0" w:space="0" w:color="auto"/>
        <w:bottom w:val="none" w:sz="0" w:space="0" w:color="auto"/>
        <w:right w:val="none" w:sz="0" w:space="0" w:color="auto"/>
      </w:divBdr>
    </w:div>
    <w:div w:id="1147355909">
      <w:bodyDiv w:val="1"/>
      <w:marLeft w:val="0"/>
      <w:marRight w:val="0"/>
      <w:marTop w:val="0"/>
      <w:marBottom w:val="0"/>
      <w:divBdr>
        <w:top w:val="none" w:sz="0" w:space="0" w:color="auto"/>
        <w:left w:val="none" w:sz="0" w:space="0" w:color="auto"/>
        <w:bottom w:val="none" w:sz="0" w:space="0" w:color="auto"/>
        <w:right w:val="none" w:sz="0" w:space="0" w:color="auto"/>
      </w:divBdr>
    </w:div>
    <w:div w:id="1522014825">
      <w:bodyDiv w:val="1"/>
      <w:marLeft w:val="0"/>
      <w:marRight w:val="0"/>
      <w:marTop w:val="0"/>
      <w:marBottom w:val="0"/>
      <w:divBdr>
        <w:top w:val="none" w:sz="0" w:space="0" w:color="auto"/>
        <w:left w:val="none" w:sz="0" w:space="0" w:color="auto"/>
        <w:bottom w:val="none" w:sz="0" w:space="0" w:color="auto"/>
        <w:right w:val="none" w:sz="0" w:space="0" w:color="auto"/>
      </w:divBdr>
    </w:div>
    <w:div w:id="17422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ing-promotion-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products/write-course-20-20" TargetMode="External"/><Relationship Id="rId5" Type="http://schemas.openxmlformats.org/officeDocument/2006/relationships/hyperlink" Target="https://k12.thoughtfullearn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2016-11-14T17:52:00Z</dcterms:created>
  <dcterms:modified xsi:type="dcterms:W3CDTF">2016-11-14T17:55:00Z</dcterms:modified>
</cp:coreProperties>
</file>