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6A" w:rsidRDefault="0058376A" w:rsidP="0058376A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72014E" w:rsidRDefault="0072014E" w:rsidP="0072014E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 w:rsidRPr="001B3FDA">
        <w:rPr>
          <w:rFonts w:ascii="Arial" w:hAnsi="Arial" w:cs="Arial"/>
          <w:b/>
          <w:sz w:val="32"/>
          <w:szCs w:val="32"/>
        </w:rPr>
        <w:t>Prewriting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C1EDB">
        <w:rPr>
          <w:rFonts w:ascii="Arial" w:hAnsi="Arial" w:cs="Arial"/>
          <w:sz w:val="32"/>
          <w:szCs w:val="32"/>
        </w:rPr>
        <w:t>to Gather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8376A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8376A" w:rsidRDefault="0058376A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72014E" w:rsidRPr="00880779" w:rsidRDefault="0072014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 w:rsidRPr="00880779">
        <w:rPr>
          <w:rFonts w:ascii="Arial" w:hAnsi="Arial" w:cs="Arial"/>
          <w:b/>
          <w:bCs/>
          <w:spacing w:val="-2"/>
        </w:rPr>
        <w:t>Gather different types of details.</w:t>
      </w:r>
    </w:p>
    <w:p w:rsidR="0072014E" w:rsidRPr="00880779" w:rsidRDefault="0072014E" w:rsidP="0072014E">
      <w:pPr>
        <w:pStyle w:val="ReactingReadingText"/>
        <w:rPr>
          <w:rFonts w:ascii="Arial" w:hAnsi="Arial" w:cs="Arial"/>
          <w:spacing w:val="-2"/>
          <w:sz w:val="24"/>
          <w:szCs w:val="24"/>
        </w:rPr>
      </w:pPr>
      <w:r w:rsidRPr="00880779">
        <w:rPr>
          <w:rFonts w:ascii="Arial" w:hAnsi="Arial" w:cs="Arial"/>
          <w:spacing w:val="-2"/>
          <w:sz w:val="24"/>
          <w:szCs w:val="24"/>
        </w:rPr>
        <w:t>Gather information about your process. Find a detail for each example that follows.</w:t>
      </w:r>
    </w:p>
    <w:p w:rsidR="0072014E" w:rsidRPr="00880779" w:rsidRDefault="0072014E" w:rsidP="0072014E">
      <w:pPr>
        <w:pStyle w:val="ReactingReadingText"/>
        <w:rPr>
          <w:rFonts w:ascii="Arial" w:hAnsi="Arial" w:cs="Arial"/>
          <w:spacing w:val="-2"/>
          <w:sz w:val="24"/>
          <w:szCs w:val="24"/>
        </w:rPr>
      </w:pPr>
    </w:p>
    <w:p w:rsidR="0072014E" w:rsidRPr="00880779" w:rsidRDefault="0072014E" w:rsidP="0072014E">
      <w:pPr>
        <w:pStyle w:val="BodyTextBulletedList"/>
        <w:numPr>
          <w:ilvl w:val="0"/>
          <w:numId w:val="1"/>
        </w:numPr>
        <w:rPr>
          <w:rFonts w:ascii="Arial" w:hAnsi="Arial" w:cs="Arial"/>
          <w:color w:val="auto"/>
        </w:rPr>
      </w:pPr>
      <w:r w:rsidRPr="00880779">
        <w:rPr>
          <w:rStyle w:val="BodyTextSansSemiBold"/>
          <w:rFonts w:ascii="Arial" w:hAnsi="Arial" w:cs="Arial"/>
          <w:color w:val="auto"/>
        </w:rPr>
        <w:t>Facts</w:t>
      </w:r>
      <w:r w:rsidRPr="00880779">
        <w:rPr>
          <w:rFonts w:ascii="Arial" w:hAnsi="Arial" w:cs="Arial"/>
          <w:color w:val="auto"/>
        </w:rPr>
        <w:t xml:space="preserve"> are ideas that can be proven to be true.</w:t>
      </w:r>
    </w:p>
    <w:p w:rsidR="0072014E" w:rsidRPr="00880779" w:rsidRDefault="0072014E" w:rsidP="0072014E">
      <w:pPr>
        <w:pStyle w:val="NumberedQuestionsExampleHandwritten"/>
        <w:ind w:left="0" w:firstLine="720"/>
        <w:rPr>
          <w:rFonts w:ascii="Arial" w:hAnsi="Arial" w:cs="Arial"/>
          <w:b w:val="0"/>
          <w:color w:val="auto"/>
        </w:rPr>
      </w:pPr>
      <w:r w:rsidRPr="00880779">
        <w:rPr>
          <w:rFonts w:ascii="Arial" w:hAnsi="Arial" w:cs="Arial"/>
          <w:b w:val="0"/>
          <w:color w:val="auto"/>
        </w:rPr>
        <w:t>Hamsters are the most popular rodent pets in the U.S.</w:t>
      </w:r>
    </w:p>
    <w:p w:rsidR="0072014E" w:rsidRPr="00880779" w:rsidRDefault="0072014E" w:rsidP="0072014E">
      <w:pPr>
        <w:pStyle w:val="HeadingB"/>
        <w:rPr>
          <w:rStyle w:val="BodyTextSansSemiBold"/>
          <w:rFonts w:ascii="Arial" w:hAnsi="Arial" w:cs="Arial"/>
          <w:color w:val="auto"/>
          <w:sz w:val="24"/>
          <w:szCs w:val="24"/>
        </w:rPr>
      </w:pPr>
    </w:p>
    <w:p w:rsidR="0072014E" w:rsidRPr="00880779" w:rsidRDefault="0072014E" w:rsidP="0072014E">
      <w:pPr>
        <w:pStyle w:val="HeadingB"/>
        <w:numPr>
          <w:ilvl w:val="0"/>
          <w:numId w:val="1"/>
        </w:numPr>
        <w:rPr>
          <w:rStyle w:val="BodyTextSansSemiBold"/>
          <w:rFonts w:ascii="Arial" w:hAnsi="Arial" w:cs="Arial"/>
          <w:color w:val="auto"/>
          <w:sz w:val="24"/>
          <w:szCs w:val="24"/>
        </w:rPr>
      </w:pPr>
      <w:r w:rsidRPr="00880779">
        <w:rPr>
          <w:rStyle w:val="BodyTextSansSemiBold"/>
          <w:rFonts w:ascii="Arial" w:hAnsi="Arial" w:cs="Arial"/>
          <w:color w:val="auto"/>
          <w:sz w:val="24"/>
          <w:szCs w:val="24"/>
        </w:rPr>
        <w:t>Definitions tell what a word means.</w:t>
      </w:r>
    </w:p>
    <w:p w:rsidR="0072014E" w:rsidRPr="00880779" w:rsidRDefault="0072014E" w:rsidP="0072014E">
      <w:pPr>
        <w:pStyle w:val="HeadingB"/>
        <w:ind w:firstLine="720"/>
        <w:rPr>
          <w:rFonts w:ascii="Arial" w:hAnsi="Arial" w:cs="Arial"/>
          <w:bCs/>
          <w:color w:val="auto"/>
          <w:sz w:val="24"/>
          <w:szCs w:val="24"/>
        </w:rPr>
      </w:pPr>
      <w:r w:rsidRPr="00880779">
        <w:rPr>
          <w:rFonts w:ascii="Arial" w:hAnsi="Arial" w:cs="Arial"/>
          <w:bCs/>
          <w:color w:val="auto"/>
          <w:sz w:val="24"/>
          <w:szCs w:val="24"/>
        </w:rPr>
        <w:t>A gerbil is a rodent that looks like a large gray mouse.</w:t>
      </w:r>
    </w:p>
    <w:p w:rsidR="0072014E" w:rsidRPr="00880779" w:rsidRDefault="0072014E" w:rsidP="0072014E">
      <w:pPr>
        <w:pStyle w:val="HeadingB"/>
        <w:rPr>
          <w:rStyle w:val="BodyTextSansSemiBold"/>
          <w:rFonts w:ascii="Arial" w:hAnsi="Arial" w:cs="Arial"/>
          <w:color w:val="auto"/>
          <w:sz w:val="24"/>
          <w:szCs w:val="24"/>
        </w:rPr>
      </w:pPr>
    </w:p>
    <w:p w:rsidR="0072014E" w:rsidRPr="00880779" w:rsidRDefault="0072014E" w:rsidP="0072014E">
      <w:pPr>
        <w:pStyle w:val="HeadingB"/>
        <w:numPr>
          <w:ilvl w:val="0"/>
          <w:numId w:val="1"/>
        </w:numPr>
        <w:rPr>
          <w:rStyle w:val="BodyTextSansSemiBold"/>
          <w:rFonts w:ascii="Arial" w:hAnsi="Arial" w:cs="Arial"/>
          <w:color w:val="auto"/>
          <w:sz w:val="24"/>
          <w:szCs w:val="24"/>
        </w:rPr>
      </w:pPr>
      <w:r w:rsidRPr="00880779">
        <w:rPr>
          <w:rStyle w:val="BodyTextSansSemiBold"/>
          <w:rFonts w:ascii="Arial" w:hAnsi="Arial" w:cs="Arial"/>
          <w:color w:val="auto"/>
          <w:sz w:val="24"/>
          <w:szCs w:val="24"/>
        </w:rPr>
        <w:t>Examples show a specific type of something.</w:t>
      </w:r>
    </w:p>
    <w:p w:rsidR="0072014E" w:rsidRPr="00880779" w:rsidRDefault="0072014E" w:rsidP="0072014E">
      <w:pPr>
        <w:pStyle w:val="HeadingB"/>
        <w:ind w:firstLine="720"/>
        <w:rPr>
          <w:rFonts w:ascii="Arial" w:hAnsi="Arial" w:cs="Arial"/>
          <w:bCs/>
          <w:color w:val="auto"/>
          <w:sz w:val="24"/>
          <w:szCs w:val="24"/>
        </w:rPr>
      </w:pPr>
      <w:r w:rsidRPr="00880779">
        <w:rPr>
          <w:rFonts w:ascii="Arial" w:hAnsi="Arial" w:cs="Arial"/>
          <w:bCs/>
          <w:color w:val="auto"/>
          <w:sz w:val="24"/>
          <w:szCs w:val="24"/>
        </w:rPr>
        <w:t>A plastic hamster cage can have tubes attached for exercise.</w:t>
      </w:r>
    </w:p>
    <w:p w:rsidR="0072014E" w:rsidRPr="00880779" w:rsidRDefault="0072014E" w:rsidP="0072014E">
      <w:pPr>
        <w:pStyle w:val="HeadingB"/>
        <w:rPr>
          <w:rStyle w:val="BodyTextSansSemiBold"/>
          <w:rFonts w:ascii="Arial" w:hAnsi="Arial" w:cs="Arial"/>
          <w:color w:val="auto"/>
          <w:sz w:val="24"/>
          <w:szCs w:val="24"/>
        </w:rPr>
      </w:pPr>
    </w:p>
    <w:p w:rsidR="0072014E" w:rsidRPr="00880779" w:rsidRDefault="0072014E" w:rsidP="0072014E">
      <w:pPr>
        <w:pStyle w:val="HeadingB"/>
        <w:numPr>
          <w:ilvl w:val="0"/>
          <w:numId w:val="1"/>
        </w:numPr>
        <w:rPr>
          <w:rStyle w:val="BodyTextSansSemiBold"/>
          <w:rFonts w:ascii="Arial" w:hAnsi="Arial" w:cs="Arial"/>
          <w:color w:val="auto"/>
          <w:sz w:val="24"/>
          <w:szCs w:val="24"/>
        </w:rPr>
      </w:pPr>
      <w:r w:rsidRPr="00880779">
        <w:rPr>
          <w:rStyle w:val="BodyTextSansSemiBold"/>
          <w:rFonts w:ascii="Arial" w:hAnsi="Arial" w:cs="Arial"/>
          <w:color w:val="auto"/>
          <w:sz w:val="24"/>
          <w:szCs w:val="24"/>
        </w:rPr>
        <w:t>Sensory details focus on seeing, hearing, smelling, tasting, and touching.</w:t>
      </w:r>
    </w:p>
    <w:p w:rsidR="0072014E" w:rsidRPr="00880779" w:rsidRDefault="0072014E" w:rsidP="0072014E">
      <w:pPr>
        <w:pStyle w:val="HeadingB"/>
        <w:ind w:firstLine="720"/>
        <w:rPr>
          <w:rFonts w:ascii="Arial" w:hAnsi="Arial" w:cs="Arial"/>
          <w:bCs/>
          <w:color w:val="auto"/>
          <w:sz w:val="24"/>
          <w:szCs w:val="24"/>
        </w:rPr>
      </w:pPr>
      <w:r w:rsidRPr="00880779">
        <w:rPr>
          <w:rFonts w:ascii="Arial" w:hAnsi="Arial" w:cs="Arial"/>
          <w:bCs/>
          <w:color w:val="auto"/>
          <w:sz w:val="24"/>
          <w:szCs w:val="24"/>
        </w:rPr>
        <w:t>Teddy bear hamsters have fluffy coats in gold, brown, and white.</w:t>
      </w:r>
    </w:p>
    <w:p w:rsidR="0072014E" w:rsidRPr="00880779" w:rsidRDefault="0072014E" w:rsidP="0072014E">
      <w:pPr>
        <w:pStyle w:val="HeadingB"/>
        <w:rPr>
          <w:rStyle w:val="BodyTextSansSemiBold"/>
          <w:rFonts w:ascii="Arial" w:hAnsi="Arial" w:cs="Arial"/>
          <w:color w:val="auto"/>
          <w:sz w:val="24"/>
          <w:szCs w:val="24"/>
        </w:rPr>
      </w:pPr>
    </w:p>
    <w:p w:rsidR="0072014E" w:rsidRPr="00880779" w:rsidRDefault="0072014E" w:rsidP="0072014E">
      <w:pPr>
        <w:pStyle w:val="HeadingB"/>
        <w:numPr>
          <w:ilvl w:val="0"/>
          <w:numId w:val="1"/>
        </w:numPr>
        <w:rPr>
          <w:rStyle w:val="BodyTextSansSemiBold"/>
          <w:rFonts w:ascii="Arial" w:hAnsi="Arial" w:cs="Arial"/>
          <w:color w:val="auto"/>
          <w:sz w:val="24"/>
          <w:szCs w:val="24"/>
        </w:rPr>
      </w:pPr>
      <w:r w:rsidRPr="00880779">
        <w:rPr>
          <w:rStyle w:val="BodyTextSansSemiBold"/>
          <w:rFonts w:ascii="Arial" w:hAnsi="Arial" w:cs="Arial"/>
          <w:color w:val="auto"/>
          <w:sz w:val="24"/>
          <w:szCs w:val="24"/>
        </w:rPr>
        <w:t>Quotations let people involved speak about the process.</w:t>
      </w:r>
    </w:p>
    <w:p w:rsidR="0072014E" w:rsidRDefault="0072014E" w:rsidP="0072014E">
      <w:pPr>
        <w:pStyle w:val="HeadingB"/>
        <w:ind w:firstLine="720"/>
        <w:rPr>
          <w:rFonts w:ascii="Arial" w:hAnsi="Arial" w:cs="Arial"/>
          <w:bCs/>
          <w:color w:val="auto"/>
          <w:sz w:val="24"/>
          <w:szCs w:val="24"/>
        </w:rPr>
      </w:pPr>
      <w:r w:rsidRPr="00880779">
        <w:rPr>
          <w:rFonts w:ascii="Arial" w:hAnsi="Arial" w:cs="Arial"/>
          <w:bCs/>
          <w:color w:val="auto"/>
          <w:sz w:val="24"/>
          <w:szCs w:val="24"/>
        </w:rPr>
        <w:t>Mom said, “If you get a pet, you have to take care of it.”</w:t>
      </w:r>
    </w:p>
    <w:p w:rsidR="0072014E" w:rsidRDefault="0072014E"/>
    <w:p w:rsidR="0058376A" w:rsidRDefault="0058376A"/>
    <w:p w:rsidR="0058376A" w:rsidRDefault="0058376A">
      <w:bookmarkStart w:id="0" w:name="_GoBack"/>
      <w:bookmarkEnd w:id="0"/>
    </w:p>
    <w:p w:rsidR="0058376A" w:rsidRDefault="0058376A" w:rsidP="0058376A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72014E" w:rsidRDefault="0072014E"/>
    <w:sectPr w:rsidR="0072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357"/>
    <w:multiLevelType w:val="hybridMultilevel"/>
    <w:tmpl w:val="478C2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4E"/>
    <w:rsid w:val="002C3DD0"/>
    <w:rsid w:val="0058376A"/>
    <w:rsid w:val="007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D2FC0-7BAC-42AB-9150-F568DD7B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2014E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2014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72014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BodyTextBulletedList">
    <w:name w:val="Body Text &gt; Bulleted List"/>
    <w:basedOn w:val="BodyText0"/>
    <w:uiPriority w:val="99"/>
    <w:rsid w:val="0072014E"/>
    <w:pPr>
      <w:suppressAutoHyphens/>
      <w:autoSpaceDE w:val="0"/>
      <w:autoSpaceDN w:val="0"/>
      <w:adjustRightInd w:val="0"/>
      <w:spacing w:before="60" w:after="0" w:line="300" w:lineRule="atLeast"/>
      <w:ind w:left="680" w:hanging="26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72014E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customStyle="1" w:styleId="HeadingB">
    <w:name w:val="Heading &gt; B"/>
    <w:basedOn w:val="BodyText0"/>
    <w:uiPriority w:val="99"/>
    <w:rsid w:val="0072014E"/>
    <w:pPr>
      <w:suppressAutoHyphens/>
      <w:autoSpaceDE w:val="0"/>
      <w:autoSpaceDN w:val="0"/>
      <w:adjustRightInd w:val="0"/>
      <w:spacing w:before="120" w:after="80" w:line="480" w:lineRule="atLeast"/>
      <w:textAlignment w:val="center"/>
    </w:pPr>
    <w:rPr>
      <w:rFonts w:ascii="Myriad Pro Light" w:hAnsi="Myriad Pro Light" w:cs="Myriad Pro Light"/>
      <w:color w:val="0074BB"/>
      <w:sz w:val="38"/>
      <w:szCs w:val="38"/>
    </w:rPr>
  </w:style>
  <w:style w:type="character" w:customStyle="1" w:styleId="BodyTextSansSemiBold">
    <w:name w:val="Body Text &gt; Sans &gt; SemiBold"/>
    <w:uiPriority w:val="99"/>
    <w:rsid w:val="0072014E"/>
    <w:rPr>
      <w:rFonts w:ascii="Myriad Pro Light" w:hAnsi="Myriad Pro Light" w:cs="Myriad Pro Light"/>
      <w:sz w:val="22"/>
      <w:szCs w:val="22"/>
    </w:rPr>
  </w:style>
  <w:style w:type="paragraph" w:styleId="BodyText0">
    <w:name w:val="Body Text"/>
    <w:basedOn w:val="Normal"/>
    <w:link w:val="BodyTextChar"/>
    <w:uiPriority w:val="99"/>
    <w:semiHidden/>
    <w:unhideWhenUsed/>
    <w:rsid w:val="0072014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2014E"/>
  </w:style>
  <w:style w:type="table" w:styleId="TableGrid">
    <w:name w:val="Table Grid"/>
    <w:basedOn w:val="TableNormal"/>
    <w:uiPriority w:val="39"/>
    <w:rsid w:val="0058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37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2015-11-30T20:53:00Z</dcterms:created>
  <dcterms:modified xsi:type="dcterms:W3CDTF">2015-12-01T20:48:00Z</dcterms:modified>
</cp:coreProperties>
</file>