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492" w:rsidRDefault="00AB7492" w:rsidP="00AB7492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Process Essays</w:t>
      </w:r>
    </w:p>
    <w:p w:rsidR="006E4187" w:rsidRPr="001B3FDA" w:rsidRDefault="006E4187" w:rsidP="006E4187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Editing </w:t>
      </w:r>
      <w:r w:rsidRPr="003D3E31">
        <w:rPr>
          <w:rFonts w:ascii="Arial" w:hAnsi="Arial" w:cs="Arial"/>
          <w:sz w:val="32"/>
          <w:szCs w:val="32"/>
        </w:rPr>
        <w:t>for the Right Word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AB7492" w:rsidRPr="000B2AF8" w:rsidTr="00AB7492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B7492" w:rsidRPr="00A5165E" w:rsidRDefault="00AB7492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492" w:rsidRDefault="00AB7492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492" w:rsidRPr="00A5165E" w:rsidRDefault="00AB7492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7492" w:rsidRDefault="00AB7492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6E4187" w:rsidRDefault="006E4187" w:rsidP="006E4187">
      <w:pPr>
        <w:pStyle w:val="bodytext"/>
        <w:suppressAutoHyphens/>
        <w:ind w:firstLine="0"/>
        <w:jc w:val="left"/>
        <w:rPr>
          <w:rFonts w:ascii="Arial" w:hAnsi="Arial" w:cs="Arial"/>
          <w:bCs/>
        </w:rPr>
      </w:pPr>
    </w:p>
    <w:p w:rsidR="006E4187" w:rsidRDefault="006E4187" w:rsidP="006E4187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 w:rsidRPr="001B3FDA">
        <w:rPr>
          <w:rFonts w:ascii="Arial" w:hAnsi="Arial" w:cs="Arial"/>
          <w:b/>
          <w:bCs/>
        </w:rPr>
        <w:t>Choose the right word.</w:t>
      </w:r>
    </w:p>
    <w:p w:rsidR="006E4187" w:rsidRPr="001B3FDA" w:rsidRDefault="006E4187" w:rsidP="006E4187">
      <w:pPr>
        <w:pStyle w:val="bodytext"/>
        <w:suppressAutoHyphens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Circle the correct word in parentheses</w:t>
      </w:r>
      <w:r w:rsidRPr="001B3FDA">
        <w:rPr>
          <w:rFonts w:ascii="Arial" w:hAnsi="Arial" w:cs="Arial"/>
        </w:rPr>
        <w:t>.</w:t>
      </w:r>
    </w:p>
    <w:p w:rsidR="006E4187" w:rsidRPr="00123166" w:rsidRDefault="006E4187" w:rsidP="006E4187">
      <w:pPr>
        <w:pStyle w:val="NumberedQuestions"/>
        <w:numPr>
          <w:ilvl w:val="0"/>
          <w:numId w:val="1"/>
        </w:numPr>
        <w:spacing w:before="140"/>
        <w:rPr>
          <w:rFonts w:ascii="Arial" w:hAnsi="Arial" w:cs="Arial"/>
        </w:rPr>
      </w:pPr>
      <w:r w:rsidRPr="00123166">
        <w:rPr>
          <w:rFonts w:ascii="Arial" w:hAnsi="Arial" w:cs="Arial"/>
        </w:rPr>
        <w:t xml:space="preserve">Make sure </w:t>
      </w:r>
      <w:proofErr w:type="gramStart"/>
      <w:r w:rsidRPr="00123166">
        <w:rPr>
          <w:rFonts w:ascii="Arial" w:hAnsi="Arial" w:cs="Arial"/>
        </w:rPr>
        <w:t>( your</w:t>
      </w:r>
      <w:proofErr w:type="gramEnd"/>
      <w:r w:rsidRPr="00123166">
        <w:rPr>
          <w:rFonts w:ascii="Arial" w:hAnsi="Arial" w:cs="Arial"/>
        </w:rPr>
        <w:t xml:space="preserve"> / you're ) hamster has water every day.</w:t>
      </w:r>
    </w:p>
    <w:p w:rsidR="006E4187" w:rsidRPr="00123166" w:rsidRDefault="006E4187" w:rsidP="006E4187">
      <w:pPr>
        <w:pStyle w:val="NumberedQuestions"/>
        <w:numPr>
          <w:ilvl w:val="0"/>
          <w:numId w:val="1"/>
        </w:numPr>
        <w:spacing w:before="140"/>
        <w:rPr>
          <w:rFonts w:ascii="Arial" w:hAnsi="Arial" w:cs="Arial"/>
        </w:rPr>
      </w:pPr>
      <w:r w:rsidRPr="00123166">
        <w:rPr>
          <w:rFonts w:ascii="Arial" w:hAnsi="Arial" w:cs="Arial"/>
        </w:rPr>
        <w:t xml:space="preserve">Clean </w:t>
      </w:r>
      <w:proofErr w:type="gramStart"/>
      <w:r w:rsidRPr="00123166">
        <w:rPr>
          <w:rFonts w:ascii="Arial" w:hAnsi="Arial" w:cs="Arial"/>
        </w:rPr>
        <w:t>( its</w:t>
      </w:r>
      <w:proofErr w:type="gramEnd"/>
      <w:r w:rsidRPr="00123166">
        <w:rPr>
          <w:rFonts w:ascii="Arial" w:hAnsi="Arial" w:cs="Arial"/>
        </w:rPr>
        <w:t xml:space="preserve"> / it's ) cage when it gets dirty.</w:t>
      </w:r>
    </w:p>
    <w:p w:rsidR="006E4187" w:rsidRPr="00123166" w:rsidRDefault="006E4187" w:rsidP="006E4187">
      <w:pPr>
        <w:pStyle w:val="NumberedQuestions"/>
        <w:numPr>
          <w:ilvl w:val="0"/>
          <w:numId w:val="1"/>
        </w:numPr>
        <w:spacing w:before="140"/>
        <w:rPr>
          <w:rFonts w:ascii="Arial" w:hAnsi="Arial" w:cs="Arial"/>
        </w:rPr>
      </w:pPr>
      <w:r w:rsidRPr="00123166">
        <w:rPr>
          <w:rFonts w:ascii="Arial" w:hAnsi="Arial" w:cs="Arial"/>
        </w:rPr>
        <w:t xml:space="preserve">Tell friends how </w:t>
      </w:r>
      <w:proofErr w:type="gramStart"/>
      <w:r w:rsidRPr="00123166">
        <w:rPr>
          <w:rFonts w:ascii="Arial" w:hAnsi="Arial" w:cs="Arial"/>
        </w:rPr>
        <w:t>( their</w:t>
      </w:r>
      <w:proofErr w:type="gramEnd"/>
      <w:r w:rsidRPr="00123166">
        <w:rPr>
          <w:rFonts w:ascii="Arial" w:hAnsi="Arial" w:cs="Arial"/>
        </w:rPr>
        <w:t xml:space="preserve"> / they're ) supposed to hold your hamster.</w:t>
      </w:r>
    </w:p>
    <w:p w:rsidR="006E4187" w:rsidRPr="00123166" w:rsidRDefault="006E4187" w:rsidP="006E4187">
      <w:pPr>
        <w:pStyle w:val="NumberedQuestions"/>
        <w:numPr>
          <w:ilvl w:val="0"/>
          <w:numId w:val="1"/>
        </w:numPr>
        <w:spacing w:before="140"/>
        <w:rPr>
          <w:rFonts w:ascii="Arial" w:hAnsi="Arial" w:cs="Arial"/>
        </w:rPr>
      </w:pPr>
      <w:r w:rsidRPr="00123166">
        <w:rPr>
          <w:rFonts w:ascii="Arial" w:hAnsi="Arial" w:cs="Arial"/>
        </w:rPr>
        <w:t xml:space="preserve">A hamster needs to feel that </w:t>
      </w:r>
      <w:proofErr w:type="gramStart"/>
      <w:r w:rsidRPr="00123166">
        <w:rPr>
          <w:rFonts w:ascii="Arial" w:hAnsi="Arial" w:cs="Arial"/>
        </w:rPr>
        <w:t>( its</w:t>
      </w:r>
      <w:proofErr w:type="gramEnd"/>
      <w:r w:rsidRPr="00123166">
        <w:rPr>
          <w:rFonts w:ascii="Arial" w:hAnsi="Arial" w:cs="Arial"/>
        </w:rPr>
        <w:t xml:space="preserve"> / it's ) safe.</w:t>
      </w:r>
    </w:p>
    <w:p w:rsidR="006E4187" w:rsidRPr="00123166" w:rsidRDefault="006E4187" w:rsidP="006E4187">
      <w:pPr>
        <w:pStyle w:val="NumberedQuestions"/>
        <w:numPr>
          <w:ilvl w:val="0"/>
          <w:numId w:val="1"/>
        </w:numPr>
        <w:spacing w:before="140"/>
        <w:rPr>
          <w:rFonts w:ascii="Arial" w:hAnsi="Arial" w:cs="Arial"/>
        </w:rPr>
      </w:pPr>
      <w:r w:rsidRPr="00123166">
        <w:rPr>
          <w:rFonts w:ascii="Arial" w:hAnsi="Arial" w:cs="Arial"/>
        </w:rPr>
        <w:t xml:space="preserve">Above all, be sure </w:t>
      </w:r>
      <w:proofErr w:type="gramStart"/>
      <w:r w:rsidRPr="00123166">
        <w:rPr>
          <w:rFonts w:ascii="Arial" w:hAnsi="Arial" w:cs="Arial"/>
        </w:rPr>
        <w:t>( your</w:t>
      </w:r>
      <w:proofErr w:type="gramEnd"/>
      <w:r w:rsidRPr="00123166">
        <w:rPr>
          <w:rFonts w:ascii="Arial" w:hAnsi="Arial" w:cs="Arial"/>
        </w:rPr>
        <w:t xml:space="preserve"> / you're ) gentle.</w:t>
      </w:r>
    </w:p>
    <w:p w:rsidR="006E4187" w:rsidRPr="00123166" w:rsidRDefault="006E4187" w:rsidP="006E4187">
      <w:pPr>
        <w:pStyle w:val="NumberedQuestions"/>
        <w:numPr>
          <w:ilvl w:val="0"/>
          <w:numId w:val="1"/>
        </w:numPr>
        <w:spacing w:before="140"/>
        <w:rPr>
          <w:rFonts w:ascii="Arial" w:hAnsi="Arial" w:cs="Arial"/>
        </w:rPr>
      </w:pPr>
      <w:r w:rsidRPr="00123166">
        <w:rPr>
          <w:rFonts w:ascii="Arial" w:hAnsi="Arial" w:cs="Arial"/>
        </w:rPr>
        <w:t xml:space="preserve">Other pets may show </w:t>
      </w:r>
      <w:proofErr w:type="gramStart"/>
      <w:r w:rsidRPr="00123166">
        <w:rPr>
          <w:rFonts w:ascii="Arial" w:hAnsi="Arial" w:cs="Arial"/>
        </w:rPr>
        <w:t>( their</w:t>
      </w:r>
      <w:proofErr w:type="gramEnd"/>
      <w:r w:rsidRPr="00123166">
        <w:rPr>
          <w:rFonts w:ascii="Arial" w:hAnsi="Arial" w:cs="Arial"/>
        </w:rPr>
        <w:t xml:space="preserve"> / they're ) curiosity.</w:t>
      </w:r>
    </w:p>
    <w:p w:rsidR="006E4187" w:rsidRPr="00123166" w:rsidRDefault="006E4187" w:rsidP="006E4187">
      <w:pPr>
        <w:pStyle w:val="NumberedQuestions"/>
        <w:numPr>
          <w:ilvl w:val="0"/>
          <w:numId w:val="1"/>
        </w:numPr>
        <w:spacing w:before="140"/>
        <w:rPr>
          <w:rFonts w:ascii="Arial" w:hAnsi="Arial" w:cs="Arial"/>
        </w:rPr>
      </w:pPr>
      <w:proofErr w:type="gramStart"/>
      <w:r w:rsidRPr="00123166">
        <w:rPr>
          <w:rFonts w:ascii="Arial" w:hAnsi="Arial" w:cs="Arial"/>
        </w:rPr>
        <w:t>( Its</w:t>
      </w:r>
      <w:proofErr w:type="gramEnd"/>
      <w:r w:rsidRPr="00123166">
        <w:rPr>
          <w:rFonts w:ascii="Arial" w:hAnsi="Arial" w:cs="Arial"/>
        </w:rPr>
        <w:t xml:space="preserve"> / It's ) important to keep your hamster safe.</w:t>
      </w:r>
    </w:p>
    <w:p w:rsidR="006E4187" w:rsidRPr="00123166" w:rsidRDefault="006E4187" w:rsidP="006E4187">
      <w:pPr>
        <w:pStyle w:val="NumberedQuestions"/>
        <w:numPr>
          <w:ilvl w:val="0"/>
          <w:numId w:val="1"/>
        </w:numPr>
        <w:spacing w:before="140"/>
        <w:rPr>
          <w:rFonts w:ascii="Arial" w:hAnsi="Arial" w:cs="Arial"/>
        </w:rPr>
      </w:pPr>
      <w:proofErr w:type="gramStart"/>
      <w:r w:rsidRPr="00123166">
        <w:rPr>
          <w:rFonts w:ascii="Arial" w:hAnsi="Arial" w:cs="Arial"/>
        </w:rPr>
        <w:t>( Its</w:t>
      </w:r>
      <w:proofErr w:type="gramEnd"/>
      <w:r w:rsidRPr="00123166">
        <w:rPr>
          <w:rFonts w:ascii="Arial" w:hAnsi="Arial" w:cs="Arial"/>
        </w:rPr>
        <w:t xml:space="preserve"> / It's ) in danger if it gets too close to the edge of something.</w:t>
      </w:r>
    </w:p>
    <w:p w:rsidR="006E4187" w:rsidRPr="00123166" w:rsidRDefault="006E4187" w:rsidP="006E4187">
      <w:pPr>
        <w:pStyle w:val="NumberedQuestions"/>
        <w:numPr>
          <w:ilvl w:val="0"/>
          <w:numId w:val="1"/>
        </w:numPr>
        <w:spacing w:before="140"/>
        <w:rPr>
          <w:rFonts w:ascii="Arial" w:hAnsi="Arial" w:cs="Arial"/>
        </w:rPr>
      </w:pPr>
      <w:r w:rsidRPr="00123166">
        <w:rPr>
          <w:rFonts w:ascii="Arial" w:hAnsi="Arial" w:cs="Arial"/>
        </w:rPr>
        <w:t xml:space="preserve">Remember, </w:t>
      </w:r>
      <w:proofErr w:type="gramStart"/>
      <w:r w:rsidRPr="00123166">
        <w:rPr>
          <w:rFonts w:ascii="Arial" w:hAnsi="Arial" w:cs="Arial"/>
        </w:rPr>
        <w:t>( your</w:t>
      </w:r>
      <w:proofErr w:type="gramEnd"/>
      <w:r w:rsidRPr="00123166">
        <w:rPr>
          <w:rFonts w:ascii="Arial" w:hAnsi="Arial" w:cs="Arial"/>
        </w:rPr>
        <w:t xml:space="preserve"> / you're ) the one who can think ahead.</w:t>
      </w:r>
    </w:p>
    <w:p w:rsidR="006E4187" w:rsidRPr="00123166" w:rsidRDefault="006E4187" w:rsidP="006E4187">
      <w:pPr>
        <w:pStyle w:val="NumberedQuestions"/>
        <w:numPr>
          <w:ilvl w:val="0"/>
          <w:numId w:val="1"/>
        </w:numPr>
        <w:spacing w:before="140"/>
        <w:rPr>
          <w:rFonts w:ascii="Arial" w:hAnsi="Arial" w:cs="Arial"/>
        </w:rPr>
      </w:pPr>
      <w:proofErr w:type="gramStart"/>
      <w:r w:rsidRPr="00123166">
        <w:rPr>
          <w:rFonts w:ascii="Arial" w:hAnsi="Arial" w:cs="Arial"/>
        </w:rPr>
        <w:t>( Your</w:t>
      </w:r>
      <w:proofErr w:type="gramEnd"/>
      <w:r w:rsidRPr="00123166">
        <w:rPr>
          <w:rFonts w:ascii="Arial" w:hAnsi="Arial" w:cs="Arial"/>
        </w:rPr>
        <w:t xml:space="preserve"> / You're ) pet is counting on you for ( its / it's ) safety.</w:t>
      </w:r>
    </w:p>
    <w:p w:rsidR="006E4187" w:rsidRPr="00123166" w:rsidRDefault="006E4187" w:rsidP="006E4187">
      <w:pPr>
        <w:pStyle w:val="NumberedQuestions"/>
        <w:spacing w:before="140"/>
        <w:ind w:left="0" w:firstLine="0"/>
        <w:rPr>
          <w:rFonts w:ascii="Arial" w:hAnsi="Arial" w:cs="Arial"/>
        </w:rPr>
      </w:pPr>
    </w:p>
    <w:p w:rsidR="006E4187" w:rsidRDefault="006E4187" w:rsidP="006E4187">
      <w:pPr>
        <w:pStyle w:val="NumberedQuestions"/>
        <w:spacing w:before="140"/>
        <w:ind w:left="0" w:firstLine="0"/>
      </w:pPr>
    </w:p>
    <w:p w:rsidR="006E4187" w:rsidRDefault="006E4187" w:rsidP="006E4187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Edit for the </w:t>
      </w:r>
      <w:r w:rsidRPr="0081510D">
        <w:rPr>
          <w:rFonts w:ascii="Arial" w:hAnsi="Arial" w:cs="Arial"/>
          <w:b/>
          <w:bCs/>
        </w:rPr>
        <w:t>right word.</w:t>
      </w:r>
    </w:p>
    <w:p w:rsidR="006E4187" w:rsidRPr="00123166" w:rsidRDefault="006E4187" w:rsidP="006E4187">
      <w:pPr>
        <w:pStyle w:val="ReactingReadingText"/>
        <w:rPr>
          <w:rFonts w:ascii="Arial" w:hAnsi="Arial" w:cs="Arial"/>
          <w:sz w:val="24"/>
          <w:szCs w:val="24"/>
        </w:rPr>
      </w:pPr>
      <w:r w:rsidRPr="00123166">
        <w:rPr>
          <w:rFonts w:ascii="Arial" w:hAnsi="Arial" w:cs="Arial"/>
          <w:sz w:val="24"/>
          <w:szCs w:val="24"/>
        </w:rPr>
        <w:t xml:space="preserve">Read your essay, paying attention to every time you use </w:t>
      </w:r>
      <w:r w:rsidRPr="00123166">
        <w:rPr>
          <w:rFonts w:ascii="Arial" w:hAnsi="Arial" w:cs="Arial"/>
          <w:i/>
          <w:sz w:val="24"/>
          <w:szCs w:val="24"/>
        </w:rPr>
        <w:t>your/you're, their/they're,</w:t>
      </w:r>
      <w:r w:rsidRPr="00123166">
        <w:rPr>
          <w:rFonts w:ascii="Arial" w:hAnsi="Arial" w:cs="Arial"/>
          <w:sz w:val="24"/>
          <w:szCs w:val="24"/>
        </w:rPr>
        <w:t xml:space="preserve"> or </w:t>
      </w:r>
      <w:r w:rsidRPr="00123166">
        <w:rPr>
          <w:rFonts w:ascii="Arial" w:hAnsi="Arial" w:cs="Arial"/>
          <w:i/>
          <w:sz w:val="24"/>
          <w:szCs w:val="24"/>
        </w:rPr>
        <w:t>its/</w:t>
      </w:r>
      <w:proofErr w:type="gramStart"/>
      <w:r w:rsidRPr="00123166">
        <w:rPr>
          <w:rFonts w:ascii="Arial" w:hAnsi="Arial" w:cs="Arial"/>
          <w:i/>
          <w:sz w:val="24"/>
          <w:szCs w:val="24"/>
        </w:rPr>
        <w:t>it's</w:t>
      </w:r>
      <w:proofErr w:type="gramEnd"/>
      <w:r w:rsidRPr="00123166">
        <w:rPr>
          <w:rFonts w:ascii="Arial" w:hAnsi="Arial" w:cs="Arial"/>
          <w:i/>
          <w:sz w:val="24"/>
          <w:szCs w:val="24"/>
        </w:rPr>
        <w:t>.</w:t>
      </w:r>
      <w:r w:rsidRPr="00123166">
        <w:rPr>
          <w:rFonts w:ascii="Arial" w:hAnsi="Arial" w:cs="Arial"/>
          <w:sz w:val="24"/>
          <w:szCs w:val="24"/>
        </w:rPr>
        <w:t xml:space="preserve"> Make sure you have used the correct form.</w:t>
      </w:r>
    </w:p>
    <w:p w:rsidR="002C3DD0" w:rsidRDefault="002C3DD0"/>
    <w:p w:rsidR="00AB7492" w:rsidRDefault="00AB7492"/>
    <w:p w:rsidR="00AB7492" w:rsidRDefault="00AB7492" w:rsidP="00AB7492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unit </w:t>
      </w:r>
      <w:hyperlink r:id="rId7" w:history="1">
        <w:r w:rsidRPr="00BA2C17">
          <w:rPr>
            <w:rStyle w:val="Hyperlink"/>
            <w:rFonts w:ascii="Arial" w:hAnsi="Arial" w:cs="Arial"/>
          </w:rPr>
          <w:t>Writing Process Essays</w:t>
        </w:r>
      </w:hyperlink>
    </w:p>
    <w:p w:rsidR="00AB7492" w:rsidRDefault="00AB7492">
      <w:bookmarkStart w:id="0" w:name="_GoBack"/>
      <w:bookmarkEnd w:id="0"/>
    </w:p>
    <w:sectPr w:rsidR="00AB7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C700A"/>
    <w:multiLevelType w:val="hybridMultilevel"/>
    <w:tmpl w:val="49F0E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87"/>
    <w:rsid w:val="002C3DD0"/>
    <w:rsid w:val="003D3E31"/>
    <w:rsid w:val="006E4187"/>
    <w:rsid w:val="00AB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2DA31-82E0-4F08-AFB5-FC1FF94B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6E4187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6E4187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0"/>
    <w:uiPriority w:val="99"/>
    <w:rsid w:val="006E4187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0"/>
    <w:uiPriority w:val="99"/>
    <w:rsid w:val="006E4187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6E4187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6E4187"/>
  </w:style>
  <w:style w:type="table" w:styleId="TableGrid">
    <w:name w:val="Table Grid"/>
    <w:basedOn w:val="TableNormal"/>
    <w:uiPriority w:val="39"/>
    <w:rsid w:val="00AB7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B74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cess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2015-11-30T21:33:00Z</dcterms:created>
  <dcterms:modified xsi:type="dcterms:W3CDTF">2015-12-01T20:39:00Z</dcterms:modified>
</cp:coreProperties>
</file>