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6B675" w14:textId="692C4EBC" w:rsidR="0049261E" w:rsidRDefault="0049261E" w:rsidP="0049261E">
      <w:pPr>
        <w:pStyle w:val="heada"/>
        <w:suppressAutoHyphens/>
        <w:spacing w:after="180"/>
        <w:rPr>
          <w:rFonts w:ascii="Arial" w:hAnsi="Arial" w:cs="Arial"/>
          <w:b/>
          <w:bCs/>
        </w:rPr>
      </w:pPr>
      <w:r>
        <w:rPr>
          <w:rFonts w:ascii="Arial" w:hAnsi="Arial" w:cs="Arial"/>
          <w:b/>
          <w:bCs/>
        </w:rPr>
        <w:t xml:space="preserve">Writing </w:t>
      </w:r>
      <w:r w:rsidR="00E307CE">
        <w:rPr>
          <w:rFonts w:ascii="Arial" w:hAnsi="Arial" w:cs="Arial"/>
          <w:b/>
          <w:bCs/>
        </w:rPr>
        <w:t>Persuasive</w:t>
      </w:r>
      <w:r>
        <w:rPr>
          <w:rFonts w:ascii="Arial" w:hAnsi="Arial" w:cs="Arial"/>
          <w:b/>
          <w:bCs/>
        </w:rPr>
        <w:t xml:space="preserve"> Essays</w:t>
      </w:r>
    </w:p>
    <w:p w14:paraId="73028297" w14:textId="423C7CFE" w:rsidR="0049261E" w:rsidRDefault="004B2FC0" w:rsidP="0049261E">
      <w:pPr>
        <w:pStyle w:val="heada"/>
        <w:suppressAutoHyphens/>
        <w:spacing w:after="180"/>
        <w:rPr>
          <w:rFonts w:ascii="Arial" w:hAnsi="Arial" w:cs="Arial"/>
          <w:bCs/>
          <w:sz w:val="32"/>
          <w:szCs w:val="32"/>
        </w:rPr>
      </w:pPr>
      <w:r>
        <w:rPr>
          <w:rFonts w:ascii="Arial" w:hAnsi="Arial" w:cs="Arial"/>
          <w:b/>
          <w:bCs/>
          <w:sz w:val="32"/>
          <w:szCs w:val="32"/>
        </w:rPr>
        <w:t xml:space="preserve">Prewriting </w:t>
      </w:r>
      <w:r w:rsidRPr="004B2FC0">
        <w:rPr>
          <w:rFonts w:ascii="Arial" w:hAnsi="Arial" w:cs="Arial"/>
          <w:bCs/>
          <w:sz w:val="32"/>
          <w:szCs w:val="32"/>
        </w:rPr>
        <w:t xml:space="preserve">to </w:t>
      </w:r>
      <w:r w:rsidR="000C156A">
        <w:rPr>
          <w:rFonts w:ascii="Arial" w:hAnsi="Arial" w:cs="Arial"/>
          <w:bCs/>
          <w:sz w:val="32"/>
          <w:szCs w:val="32"/>
        </w:rPr>
        <w:t>Develop an Opinion</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9B15B2" w:rsidRPr="000B2AF8" w14:paraId="1DF4B9CB" w14:textId="77777777" w:rsidTr="009B15B2">
        <w:trPr>
          <w:trHeight w:val="288"/>
        </w:trPr>
        <w:tc>
          <w:tcPr>
            <w:tcW w:w="1350" w:type="dxa"/>
            <w:tcBorders>
              <w:top w:val="nil"/>
              <w:left w:val="nil"/>
              <w:bottom w:val="nil"/>
              <w:right w:val="nil"/>
            </w:tcBorders>
          </w:tcPr>
          <w:p w14:paraId="7A01DB85" w14:textId="77777777" w:rsidR="009B15B2" w:rsidRPr="00A5165E" w:rsidRDefault="009B15B2" w:rsidP="006B3B3E">
            <w:pPr>
              <w:spacing w:after="0" w:line="240" w:lineRule="auto"/>
              <w:rPr>
                <w:rFonts w:ascii="Arial" w:hAnsi="Arial" w:cs="Arial"/>
                <w:bCs/>
                <w:sz w:val="24"/>
                <w:szCs w:val="24"/>
              </w:rPr>
            </w:pPr>
            <w:r w:rsidRPr="00A5165E">
              <w:rPr>
                <w:rFonts w:ascii="Arial" w:hAnsi="Arial" w:cs="Arial"/>
                <w:bCs/>
                <w:sz w:val="24"/>
                <w:szCs w:val="24"/>
              </w:rPr>
              <w:t>Student:</w:t>
            </w:r>
          </w:p>
        </w:tc>
        <w:tc>
          <w:tcPr>
            <w:tcW w:w="4950" w:type="dxa"/>
            <w:tcBorders>
              <w:top w:val="nil"/>
              <w:left w:val="nil"/>
              <w:bottom w:val="single" w:sz="4" w:space="0" w:color="auto"/>
              <w:right w:val="nil"/>
            </w:tcBorders>
            <w:vAlign w:val="bottom"/>
          </w:tcPr>
          <w:p w14:paraId="344F7AD3" w14:textId="77777777" w:rsidR="009B15B2" w:rsidRDefault="009B15B2" w:rsidP="006B3B3E">
            <w:pPr>
              <w:spacing w:after="0" w:line="240" w:lineRule="auto"/>
              <w:rPr>
                <w:rFonts w:ascii="Arial" w:hAnsi="Arial" w:cs="Arial"/>
                <w:b/>
                <w:bCs/>
              </w:rPr>
            </w:pPr>
          </w:p>
        </w:tc>
        <w:tc>
          <w:tcPr>
            <w:tcW w:w="990" w:type="dxa"/>
            <w:tcBorders>
              <w:top w:val="nil"/>
              <w:left w:val="nil"/>
              <w:bottom w:val="nil"/>
              <w:right w:val="nil"/>
            </w:tcBorders>
            <w:vAlign w:val="bottom"/>
          </w:tcPr>
          <w:p w14:paraId="6827ADB7" w14:textId="77777777" w:rsidR="009B15B2" w:rsidRPr="00A5165E" w:rsidRDefault="009B15B2" w:rsidP="006B3B3E">
            <w:pPr>
              <w:spacing w:after="0" w:line="240" w:lineRule="auto"/>
              <w:rPr>
                <w:rFonts w:ascii="Arial" w:hAnsi="Arial" w:cs="Arial"/>
                <w:bCs/>
                <w:sz w:val="24"/>
                <w:szCs w:val="24"/>
              </w:rPr>
            </w:pPr>
            <w:r w:rsidRPr="00A5165E">
              <w:rPr>
                <w:rFonts w:ascii="Arial" w:hAnsi="Arial" w:cs="Arial"/>
                <w:bCs/>
                <w:sz w:val="24"/>
                <w:szCs w:val="24"/>
              </w:rPr>
              <w:t>Date:</w:t>
            </w:r>
          </w:p>
        </w:tc>
        <w:tc>
          <w:tcPr>
            <w:tcW w:w="2160" w:type="dxa"/>
            <w:tcBorders>
              <w:top w:val="nil"/>
              <w:left w:val="nil"/>
              <w:bottom w:val="single" w:sz="4" w:space="0" w:color="auto"/>
              <w:right w:val="nil"/>
            </w:tcBorders>
          </w:tcPr>
          <w:p w14:paraId="5540471B" w14:textId="77777777" w:rsidR="009B15B2" w:rsidRDefault="009B15B2" w:rsidP="006B3B3E">
            <w:pPr>
              <w:spacing w:after="0" w:line="240" w:lineRule="auto"/>
              <w:rPr>
                <w:rFonts w:ascii="Arial" w:hAnsi="Arial" w:cs="Arial"/>
                <w:b/>
                <w:bCs/>
              </w:rPr>
            </w:pPr>
          </w:p>
        </w:tc>
      </w:tr>
    </w:tbl>
    <w:p w14:paraId="50885233" w14:textId="77777777" w:rsidR="009B15B2" w:rsidRDefault="009B15B2" w:rsidP="006B3B3E">
      <w:pPr>
        <w:pStyle w:val="BodyText"/>
        <w:spacing w:after="0" w:line="240" w:lineRule="auto"/>
        <w:rPr>
          <w:rFonts w:ascii="Arial" w:hAnsi="Arial" w:cs="Arial"/>
          <w:b/>
          <w:sz w:val="24"/>
          <w:szCs w:val="24"/>
        </w:rPr>
      </w:pPr>
    </w:p>
    <w:p w14:paraId="48FAE481" w14:textId="073D2AC6" w:rsidR="00AD1BDC" w:rsidRPr="00AD1BDC" w:rsidRDefault="000C156A" w:rsidP="00AD1BDC">
      <w:pPr>
        <w:pStyle w:val="BodyText"/>
        <w:spacing w:after="0"/>
        <w:rPr>
          <w:rFonts w:ascii="Arial" w:hAnsi="Arial" w:cs="Arial"/>
          <w:b/>
          <w:bCs/>
          <w:sz w:val="24"/>
          <w:szCs w:val="24"/>
        </w:rPr>
      </w:pPr>
      <w:r>
        <w:rPr>
          <w:rFonts w:ascii="Arial" w:hAnsi="Arial" w:cs="Arial"/>
          <w:b/>
          <w:bCs/>
          <w:sz w:val="24"/>
          <w:szCs w:val="24"/>
        </w:rPr>
        <w:t>List your thoughts</w:t>
      </w:r>
      <w:r w:rsidR="00AD1BDC" w:rsidRPr="00AD1BDC">
        <w:rPr>
          <w:rFonts w:ascii="Arial" w:hAnsi="Arial" w:cs="Arial"/>
          <w:b/>
          <w:bCs/>
          <w:sz w:val="24"/>
          <w:szCs w:val="24"/>
        </w:rPr>
        <w:t>.</w:t>
      </w:r>
    </w:p>
    <w:p w14:paraId="39774BCD" w14:textId="33CF942E" w:rsidR="004B2FC0" w:rsidRDefault="000C156A" w:rsidP="008C204F">
      <w:pPr>
        <w:pStyle w:val="BodyText"/>
        <w:spacing w:after="0" w:line="240" w:lineRule="auto"/>
        <w:rPr>
          <w:rFonts w:ascii="Arial" w:hAnsi="Arial" w:cs="Arial"/>
          <w:color w:val="000000"/>
          <w:sz w:val="24"/>
          <w:szCs w:val="24"/>
        </w:rPr>
      </w:pPr>
      <w:r w:rsidRPr="000C156A">
        <w:rPr>
          <w:rFonts w:ascii="Arial" w:hAnsi="Arial" w:cs="Arial"/>
          <w:color w:val="000000"/>
          <w:sz w:val="24"/>
          <w:szCs w:val="24"/>
        </w:rPr>
        <w:t>Answer the questions below to consider what you know and want to know about your topic.</w:t>
      </w:r>
    </w:p>
    <w:p w14:paraId="46C0E017" w14:textId="77777777" w:rsidR="000C156A" w:rsidRDefault="000C156A" w:rsidP="000C156A">
      <w:pPr>
        <w:pStyle w:val="BodyText"/>
        <w:rPr>
          <w:rFonts w:ascii="Arial" w:hAnsi="Arial" w:cs="Arial"/>
          <w:color w:val="000000"/>
          <w:sz w:val="24"/>
          <w:szCs w:val="24"/>
        </w:rPr>
      </w:pPr>
    </w:p>
    <w:p w14:paraId="6C3D6D4F" w14:textId="04C9A4B8" w:rsidR="000C156A" w:rsidRPr="000C156A" w:rsidRDefault="000C156A" w:rsidP="000C156A">
      <w:pPr>
        <w:pStyle w:val="BodyText"/>
        <w:rPr>
          <w:rFonts w:ascii="Arial" w:hAnsi="Arial" w:cs="Arial"/>
          <w:color w:val="000000"/>
          <w:sz w:val="24"/>
          <w:szCs w:val="24"/>
        </w:rPr>
      </w:pPr>
      <w:r>
        <w:rPr>
          <w:rFonts w:ascii="Arial" w:hAnsi="Arial" w:cs="Arial"/>
          <w:color w:val="000000"/>
          <w:sz w:val="24"/>
          <w:szCs w:val="24"/>
        </w:rPr>
        <w:t xml:space="preserve">1. </w:t>
      </w:r>
      <w:r w:rsidRPr="000C156A">
        <w:rPr>
          <w:rFonts w:ascii="Arial" w:hAnsi="Arial" w:cs="Arial"/>
          <w:color w:val="000000"/>
          <w:sz w:val="24"/>
          <w:szCs w:val="24"/>
        </w:rPr>
        <w:t>What do I already know about the topic, and what are my feelings about it?</w:t>
      </w:r>
    </w:p>
    <w:p w14:paraId="57481E5E" w14:textId="77777777" w:rsidR="000C156A" w:rsidRDefault="000C156A" w:rsidP="000C156A">
      <w:pPr>
        <w:pStyle w:val="BodyText"/>
        <w:rPr>
          <w:rFonts w:ascii="Arial" w:hAnsi="Arial" w:cs="Arial"/>
          <w:color w:val="000000"/>
          <w:sz w:val="24"/>
          <w:szCs w:val="24"/>
        </w:rPr>
      </w:pPr>
    </w:p>
    <w:p w14:paraId="0B4E8BF2" w14:textId="77777777" w:rsidR="000C156A" w:rsidRDefault="000C156A" w:rsidP="000C156A">
      <w:pPr>
        <w:pStyle w:val="BodyText"/>
        <w:rPr>
          <w:rFonts w:ascii="Arial" w:hAnsi="Arial" w:cs="Arial"/>
          <w:color w:val="000000"/>
          <w:sz w:val="24"/>
          <w:szCs w:val="24"/>
        </w:rPr>
      </w:pPr>
    </w:p>
    <w:p w14:paraId="04C1D072" w14:textId="77777777" w:rsidR="000C156A" w:rsidRDefault="000C156A" w:rsidP="000C156A">
      <w:pPr>
        <w:pStyle w:val="BodyText"/>
        <w:rPr>
          <w:rFonts w:ascii="Arial" w:hAnsi="Arial" w:cs="Arial"/>
          <w:color w:val="000000"/>
          <w:sz w:val="24"/>
          <w:szCs w:val="24"/>
        </w:rPr>
      </w:pPr>
    </w:p>
    <w:p w14:paraId="0B976A96" w14:textId="1D4410E0" w:rsidR="000C156A" w:rsidRPr="000C156A" w:rsidRDefault="000C156A" w:rsidP="000C156A">
      <w:pPr>
        <w:pStyle w:val="BodyText"/>
        <w:rPr>
          <w:rFonts w:ascii="Arial" w:hAnsi="Arial" w:cs="Arial"/>
          <w:color w:val="000000"/>
          <w:sz w:val="24"/>
          <w:szCs w:val="24"/>
        </w:rPr>
      </w:pPr>
      <w:r>
        <w:rPr>
          <w:rFonts w:ascii="Arial" w:hAnsi="Arial" w:cs="Arial"/>
          <w:color w:val="000000"/>
          <w:sz w:val="24"/>
          <w:szCs w:val="24"/>
        </w:rPr>
        <w:t>2.</w:t>
      </w:r>
      <w:r w:rsidRPr="000C156A">
        <w:rPr>
          <w:rFonts w:ascii="Arial" w:hAnsi="Arial" w:cs="Arial"/>
          <w:color w:val="000000"/>
          <w:sz w:val="24"/>
          <w:szCs w:val="24"/>
        </w:rPr>
        <w:t xml:space="preserve"> What else do I need to find out?</w:t>
      </w:r>
    </w:p>
    <w:p w14:paraId="30F6C90F" w14:textId="77777777" w:rsidR="004B2FC0" w:rsidRDefault="004B2FC0" w:rsidP="004B2FC0">
      <w:pPr>
        <w:pStyle w:val="BodyText"/>
        <w:rPr>
          <w:rFonts w:ascii="Arial" w:hAnsi="Arial" w:cs="Arial"/>
          <w:b/>
          <w:bCs/>
          <w:color w:val="000000"/>
          <w:sz w:val="24"/>
          <w:szCs w:val="24"/>
        </w:rPr>
      </w:pPr>
    </w:p>
    <w:p w14:paraId="14F407D9" w14:textId="77777777" w:rsidR="004B2FC0" w:rsidRDefault="004B2FC0" w:rsidP="004B2FC0">
      <w:pPr>
        <w:pStyle w:val="BodyText"/>
        <w:spacing w:after="0"/>
        <w:rPr>
          <w:rFonts w:ascii="Arial" w:hAnsi="Arial" w:cs="Arial"/>
          <w:b/>
          <w:bCs/>
          <w:sz w:val="24"/>
          <w:szCs w:val="24"/>
        </w:rPr>
      </w:pPr>
    </w:p>
    <w:p w14:paraId="70DDBD50" w14:textId="77777777" w:rsidR="004B2FC0" w:rsidRDefault="004B2FC0" w:rsidP="004B2FC0">
      <w:pPr>
        <w:pStyle w:val="BodyText"/>
        <w:spacing w:after="0"/>
        <w:rPr>
          <w:rFonts w:ascii="Arial" w:hAnsi="Arial" w:cs="Arial"/>
          <w:b/>
          <w:bCs/>
          <w:sz w:val="24"/>
          <w:szCs w:val="24"/>
        </w:rPr>
      </w:pPr>
    </w:p>
    <w:p w14:paraId="03CACAB1" w14:textId="4DD6B83D" w:rsidR="00FD7E47" w:rsidRPr="00AD1BDC" w:rsidRDefault="00FD7E47" w:rsidP="00FD7E47">
      <w:pPr>
        <w:pStyle w:val="BodyText"/>
        <w:spacing w:after="0"/>
        <w:rPr>
          <w:rFonts w:ascii="Arial" w:hAnsi="Arial" w:cs="Arial"/>
          <w:b/>
          <w:bCs/>
          <w:sz w:val="24"/>
          <w:szCs w:val="24"/>
        </w:rPr>
      </w:pPr>
      <w:r w:rsidRPr="00FD7E47">
        <w:rPr>
          <w:rFonts w:ascii="Arial" w:hAnsi="Arial" w:cs="Arial"/>
          <w:b/>
          <w:bCs/>
          <w:sz w:val="24"/>
          <w:szCs w:val="24"/>
        </w:rPr>
        <w:t>Write your opinion statement</w:t>
      </w:r>
      <w:r w:rsidRPr="00AD1BDC">
        <w:rPr>
          <w:rFonts w:ascii="Arial" w:hAnsi="Arial" w:cs="Arial"/>
          <w:b/>
          <w:bCs/>
          <w:sz w:val="24"/>
          <w:szCs w:val="24"/>
        </w:rPr>
        <w:t>.</w:t>
      </w:r>
    </w:p>
    <w:p w14:paraId="7B6121F0" w14:textId="77777777" w:rsidR="00FD7E47" w:rsidRPr="00FD7E47" w:rsidRDefault="00FD7E47" w:rsidP="00FD7E47">
      <w:pPr>
        <w:pStyle w:val="BodyText"/>
        <w:spacing w:after="0" w:line="240" w:lineRule="auto"/>
        <w:rPr>
          <w:rFonts w:ascii="Arial" w:hAnsi="Arial" w:cs="Arial"/>
          <w:color w:val="000000"/>
          <w:sz w:val="24"/>
          <w:szCs w:val="24"/>
        </w:rPr>
      </w:pPr>
      <w:r w:rsidRPr="00FD7E47">
        <w:rPr>
          <w:rFonts w:ascii="Arial" w:hAnsi="Arial" w:cs="Arial"/>
          <w:color w:val="000000"/>
          <w:sz w:val="24"/>
          <w:szCs w:val="24"/>
        </w:rPr>
        <w:t>Review the sample opinion statement. Then write an opinion statement that clearly expresses your main feeling about your topic. Before you write your statement, make sure that you have collected all of your thoughts about the topic. If you don’t like how your first statement turns out, write a second or third version.</w:t>
      </w:r>
    </w:p>
    <w:p w14:paraId="585FF7C3" w14:textId="77777777" w:rsidR="00FD7E47" w:rsidRPr="00FD7E47" w:rsidRDefault="00FD7E47" w:rsidP="00FD7E47">
      <w:pPr>
        <w:pStyle w:val="BodyText"/>
        <w:spacing w:after="0" w:line="240" w:lineRule="auto"/>
        <w:rPr>
          <w:rFonts w:ascii="Arial" w:hAnsi="Arial" w:cs="Arial"/>
          <w:color w:val="000000"/>
          <w:sz w:val="24"/>
          <w:szCs w:val="24"/>
        </w:rPr>
      </w:pPr>
    </w:p>
    <w:p w14:paraId="74B0CC2D" w14:textId="77777777" w:rsidR="00FD7E47" w:rsidRPr="00FD7E47" w:rsidRDefault="00FD7E47" w:rsidP="00FD7E47">
      <w:pPr>
        <w:pStyle w:val="BodyText"/>
        <w:spacing w:after="0" w:line="240" w:lineRule="auto"/>
        <w:ind w:left="720"/>
        <w:rPr>
          <w:rFonts w:ascii="Arial" w:hAnsi="Arial" w:cs="Arial"/>
          <w:color w:val="000000"/>
          <w:sz w:val="24"/>
          <w:szCs w:val="24"/>
        </w:rPr>
      </w:pPr>
      <w:r w:rsidRPr="00FD7E47">
        <w:rPr>
          <w:rFonts w:ascii="Arial" w:hAnsi="Arial" w:cs="Arial"/>
          <w:color w:val="000000"/>
          <w:sz w:val="24"/>
          <w:szCs w:val="24"/>
        </w:rPr>
        <w:t xml:space="preserve">Overcrowded hallways, cafeterias, and classrooms </w:t>
      </w:r>
      <w:r w:rsidRPr="00FD7E47">
        <w:rPr>
          <w:rFonts w:ascii="Arial" w:hAnsi="Arial" w:cs="Arial"/>
          <w:b/>
          <w:color w:val="000000"/>
          <w:sz w:val="24"/>
          <w:szCs w:val="24"/>
        </w:rPr>
        <w:t>(the topic)</w:t>
      </w:r>
      <w:r w:rsidRPr="00FD7E47">
        <w:rPr>
          <w:rFonts w:ascii="Arial" w:hAnsi="Arial" w:cs="Arial"/>
          <w:color w:val="000000"/>
          <w:sz w:val="24"/>
          <w:szCs w:val="24"/>
        </w:rPr>
        <w:t xml:space="preserve"> make it very hard to teach and to learn </w:t>
      </w:r>
      <w:r w:rsidRPr="00FD7E47">
        <w:rPr>
          <w:rFonts w:ascii="Arial" w:hAnsi="Arial" w:cs="Arial"/>
          <w:b/>
          <w:color w:val="000000"/>
          <w:sz w:val="24"/>
          <w:szCs w:val="24"/>
        </w:rPr>
        <w:t>(a feeling or belief about it)</w:t>
      </w:r>
      <w:r w:rsidRPr="00FD7E47">
        <w:rPr>
          <w:rFonts w:ascii="Arial" w:hAnsi="Arial" w:cs="Arial"/>
          <w:color w:val="000000"/>
          <w:sz w:val="24"/>
          <w:szCs w:val="24"/>
        </w:rPr>
        <w:t>.</w:t>
      </w:r>
    </w:p>
    <w:p w14:paraId="39D13AD4" w14:textId="77777777" w:rsidR="00FD7E47" w:rsidRPr="00FD7E47" w:rsidRDefault="00FD7E47" w:rsidP="00FD7E47">
      <w:pPr>
        <w:pStyle w:val="BodyText"/>
        <w:spacing w:after="0" w:line="240" w:lineRule="auto"/>
        <w:rPr>
          <w:rFonts w:ascii="Arial" w:hAnsi="Arial" w:cs="Arial"/>
          <w:color w:val="000000"/>
          <w:sz w:val="24"/>
          <w:szCs w:val="24"/>
        </w:rPr>
      </w:pPr>
    </w:p>
    <w:p w14:paraId="15CEA4C5" w14:textId="2ACAABB0" w:rsidR="00FD7E47" w:rsidRDefault="00FD7E47" w:rsidP="00FD7E47">
      <w:pPr>
        <w:pStyle w:val="BodyText"/>
        <w:spacing w:after="0" w:line="240" w:lineRule="auto"/>
        <w:rPr>
          <w:rFonts w:ascii="Arial" w:hAnsi="Arial" w:cs="Arial"/>
          <w:color w:val="000000"/>
          <w:sz w:val="24"/>
          <w:szCs w:val="24"/>
        </w:rPr>
      </w:pPr>
      <w:r w:rsidRPr="00FD7E47">
        <w:rPr>
          <w:rFonts w:ascii="Arial" w:hAnsi="Arial" w:cs="Arial"/>
          <w:color w:val="000000"/>
          <w:sz w:val="24"/>
          <w:szCs w:val="24"/>
        </w:rPr>
        <w:t>Write your opinion statement:</w:t>
      </w:r>
    </w:p>
    <w:p w14:paraId="5311D82C" w14:textId="77777777" w:rsidR="004B2FC0" w:rsidRDefault="004B2FC0" w:rsidP="004B2FC0">
      <w:pPr>
        <w:pStyle w:val="BodyText"/>
        <w:rPr>
          <w:rFonts w:ascii="Arial" w:hAnsi="Arial" w:cs="Arial"/>
          <w:b/>
          <w:bCs/>
          <w:color w:val="000000"/>
          <w:sz w:val="24"/>
          <w:szCs w:val="24"/>
        </w:rPr>
      </w:pPr>
    </w:p>
    <w:p w14:paraId="17249967" w14:textId="77777777" w:rsidR="008C204F" w:rsidRDefault="008C204F" w:rsidP="008C204F">
      <w:pPr>
        <w:pStyle w:val="BodyText"/>
        <w:spacing w:line="240" w:lineRule="auto"/>
        <w:rPr>
          <w:rFonts w:ascii="Arial" w:hAnsi="Arial" w:cs="Arial"/>
          <w:b/>
          <w:color w:val="000000"/>
          <w:sz w:val="24"/>
          <w:szCs w:val="24"/>
        </w:rPr>
      </w:pPr>
    </w:p>
    <w:p w14:paraId="45B9931B" w14:textId="77777777" w:rsidR="008C204F" w:rsidRPr="008C204F" w:rsidRDefault="008C204F" w:rsidP="008C204F">
      <w:pPr>
        <w:pStyle w:val="BodyText"/>
        <w:spacing w:line="240" w:lineRule="auto"/>
        <w:rPr>
          <w:rFonts w:ascii="Arial" w:hAnsi="Arial" w:cs="Arial"/>
          <w:color w:val="000000"/>
          <w:sz w:val="24"/>
          <w:szCs w:val="24"/>
        </w:rPr>
      </w:pPr>
      <w:bookmarkStart w:id="0" w:name="_GoBack"/>
      <w:bookmarkEnd w:id="0"/>
    </w:p>
    <w:sectPr w:rsidR="008C204F" w:rsidRPr="008C204F" w:rsidSect="0075711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343C9" w14:textId="77777777" w:rsidR="00513E02" w:rsidRDefault="00513E02" w:rsidP="00537E5A">
      <w:pPr>
        <w:spacing w:after="0" w:line="240" w:lineRule="auto"/>
      </w:pPr>
      <w:r>
        <w:separator/>
      </w:r>
    </w:p>
  </w:endnote>
  <w:endnote w:type="continuationSeparator" w:id="0">
    <w:p w14:paraId="7935B14D" w14:textId="77777777" w:rsidR="00513E02" w:rsidRDefault="00513E02" w:rsidP="0053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Formata Medium">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37832" w14:textId="2AD34C64" w:rsidR="000C156A" w:rsidRPr="00F96277" w:rsidRDefault="000C156A" w:rsidP="00537E5A">
    <w:pPr>
      <w:pStyle w:val="Footer"/>
      <w:jc w:val="center"/>
      <w:rPr>
        <w:sz w:val="20"/>
        <w:szCs w:val="20"/>
      </w:rPr>
    </w:pPr>
    <w:r w:rsidRPr="00F96277">
      <w:rPr>
        <w:rFonts w:ascii="Arial" w:eastAsia="Times New Roman" w:hAnsi="Arial" w:cs="Arial"/>
        <w:color w:val="000000"/>
        <w:sz w:val="20"/>
        <w:szCs w:val="20"/>
      </w:rPr>
      <w:t>©</w:t>
    </w:r>
    <w:hyperlink r:id="rId1" w:history="1">
      <w:r w:rsidRPr="00F96277">
        <w:rPr>
          <w:rFonts w:ascii="Arial" w:eastAsia="Times New Roman" w:hAnsi="Arial" w:cs="Arial"/>
          <w:color w:val="000000"/>
          <w:sz w:val="20"/>
          <w:szCs w:val="20"/>
          <w:u w:val="single"/>
        </w:rPr>
        <w:t xml:space="preserve"> </w:t>
      </w:r>
      <w:r w:rsidRPr="00F96277">
        <w:rPr>
          <w:rFonts w:ascii="Arial" w:eastAsia="Times New Roman" w:hAnsi="Arial" w:cs="Arial"/>
          <w:color w:val="1155CC"/>
          <w:sz w:val="20"/>
          <w:szCs w:val="20"/>
          <w:u w:val="single"/>
        </w:rPr>
        <w:t>Thoughtful Learning</w:t>
      </w:r>
    </w:hyperlink>
    <w:r w:rsidRPr="00F96277">
      <w:rPr>
        <w:rFonts w:ascii="Arial" w:eastAsia="Times New Roman" w:hAnsi="Arial" w:cs="Arial"/>
        <w:color w:val="000000"/>
        <w:sz w:val="20"/>
        <w:szCs w:val="20"/>
      </w:rPr>
      <w:t xml:space="preserve">       </w:t>
    </w:r>
    <w:r w:rsidRPr="00F96277">
      <w:rPr>
        <w:rFonts w:ascii="Arial" w:eastAsia="Times New Roman" w:hAnsi="Arial" w:cs="Arial"/>
        <w:color w:val="000000"/>
        <w:sz w:val="20"/>
        <w:szCs w:val="20"/>
      </w:rPr>
      <w:tab/>
      <w:t>From</w:t>
    </w:r>
    <w:hyperlink r:id="rId2" w:history="1">
      <w:r w:rsidRPr="00F96277">
        <w:rPr>
          <w:rFonts w:ascii="Arial" w:eastAsia="Times New Roman" w:hAnsi="Arial" w:cs="Arial"/>
          <w:color w:val="1155CC"/>
          <w:sz w:val="20"/>
          <w:szCs w:val="20"/>
          <w:u w:val="single"/>
        </w:rPr>
        <w:t xml:space="preserve"> Write on Course 20-20</w:t>
      </w:r>
    </w:hyperlink>
    <w:r w:rsidRPr="00F96277">
      <w:rPr>
        <w:rFonts w:ascii="Arial" w:eastAsia="Times New Roman" w:hAnsi="Arial" w:cs="Arial"/>
        <w:color w:val="000000"/>
        <w:sz w:val="20"/>
        <w:szCs w:val="20"/>
      </w:rPr>
      <w:t xml:space="preserve"> and the unit </w:t>
    </w:r>
    <w:hyperlink r:id="rId3" w:history="1">
      <w:r w:rsidRPr="00F96277">
        <w:rPr>
          <w:rStyle w:val="Hyperlink"/>
          <w:rFonts w:ascii="Arial" w:eastAsia="Times New Roman" w:hAnsi="Arial" w:cs="Arial"/>
          <w:sz w:val="20"/>
          <w:szCs w:val="20"/>
        </w:rPr>
        <w:t>Writing Persuasive Essays</w:t>
      </w:r>
    </w:hyperlink>
  </w:p>
  <w:p w14:paraId="5F26FFF6" w14:textId="77777777" w:rsidR="000C156A" w:rsidRDefault="000C1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CD3AF" w14:textId="77777777" w:rsidR="00513E02" w:rsidRDefault="00513E02" w:rsidP="00537E5A">
      <w:pPr>
        <w:spacing w:after="0" w:line="240" w:lineRule="auto"/>
      </w:pPr>
      <w:r>
        <w:separator/>
      </w:r>
    </w:p>
  </w:footnote>
  <w:footnote w:type="continuationSeparator" w:id="0">
    <w:p w14:paraId="5BDCF532" w14:textId="77777777" w:rsidR="00513E02" w:rsidRDefault="00513E02" w:rsidP="00537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E1CDE"/>
    <w:multiLevelType w:val="hybridMultilevel"/>
    <w:tmpl w:val="68EE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1E"/>
    <w:rsid w:val="000C156A"/>
    <w:rsid w:val="00137160"/>
    <w:rsid w:val="00170963"/>
    <w:rsid w:val="001E4454"/>
    <w:rsid w:val="002227D2"/>
    <w:rsid w:val="0035756F"/>
    <w:rsid w:val="0040318C"/>
    <w:rsid w:val="0049261E"/>
    <w:rsid w:val="004B2FC0"/>
    <w:rsid w:val="00513E02"/>
    <w:rsid w:val="00537E5A"/>
    <w:rsid w:val="00553C10"/>
    <w:rsid w:val="005720B7"/>
    <w:rsid w:val="006B3B3E"/>
    <w:rsid w:val="0075711B"/>
    <w:rsid w:val="008C204F"/>
    <w:rsid w:val="009B0661"/>
    <w:rsid w:val="009B15B2"/>
    <w:rsid w:val="00A17BA7"/>
    <w:rsid w:val="00AD1BDC"/>
    <w:rsid w:val="00E307CE"/>
    <w:rsid w:val="00EF2960"/>
    <w:rsid w:val="00F96277"/>
    <w:rsid w:val="00FD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797DB"/>
  <w14:defaultImageDpi w14:val="300"/>
  <w15:docId w15:val="{6F199973-533E-417C-99A3-CBB89E27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61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49261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styleId="BodyText">
    <w:name w:val="Body Text"/>
    <w:basedOn w:val="Normal"/>
    <w:link w:val="BodyTextChar"/>
    <w:uiPriority w:val="99"/>
    <w:unhideWhenUsed/>
    <w:rsid w:val="0049261E"/>
    <w:pPr>
      <w:spacing w:after="120"/>
    </w:pPr>
  </w:style>
  <w:style w:type="character" w:customStyle="1" w:styleId="BodyTextChar">
    <w:name w:val="Body Text Char"/>
    <w:basedOn w:val="DefaultParagraphFont"/>
    <w:link w:val="BodyText"/>
    <w:uiPriority w:val="99"/>
    <w:rsid w:val="0049261E"/>
    <w:rPr>
      <w:rFonts w:eastAsiaTheme="minorHAnsi"/>
      <w:sz w:val="22"/>
      <w:szCs w:val="22"/>
    </w:rPr>
  </w:style>
  <w:style w:type="paragraph" w:styleId="Header">
    <w:name w:val="header"/>
    <w:basedOn w:val="Normal"/>
    <w:link w:val="HeaderChar"/>
    <w:uiPriority w:val="99"/>
    <w:unhideWhenUsed/>
    <w:rsid w:val="00537E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7E5A"/>
    <w:rPr>
      <w:rFonts w:eastAsiaTheme="minorHAnsi"/>
      <w:sz w:val="22"/>
      <w:szCs w:val="22"/>
    </w:rPr>
  </w:style>
  <w:style w:type="paragraph" w:styleId="Footer">
    <w:name w:val="footer"/>
    <w:basedOn w:val="Normal"/>
    <w:link w:val="FooterChar"/>
    <w:uiPriority w:val="99"/>
    <w:unhideWhenUsed/>
    <w:rsid w:val="00537E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E5A"/>
    <w:rPr>
      <w:rFonts w:eastAsiaTheme="minorHAnsi"/>
      <w:sz w:val="22"/>
      <w:szCs w:val="22"/>
    </w:rPr>
  </w:style>
  <w:style w:type="table" w:styleId="TableGrid">
    <w:name w:val="Table Grid"/>
    <w:basedOn w:val="TableNormal"/>
    <w:uiPriority w:val="39"/>
    <w:rsid w:val="0017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2712">
      <w:bodyDiv w:val="1"/>
      <w:marLeft w:val="0"/>
      <w:marRight w:val="0"/>
      <w:marTop w:val="0"/>
      <w:marBottom w:val="0"/>
      <w:divBdr>
        <w:top w:val="none" w:sz="0" w:space="0" w:color="auto"/>
        <w:left w:val="none" w:sz="0" w:space="0" w:color="auto"/>
        <w:bottom w:val="none" w:sz="0" w:space="0" w:color="auto"/>
        <w:right w:val="none" w:sz="0" w:space="0" w:color="auto"/>
      </w:divBdr>
    </w:div>
    <w:div w:id="531039372">
      <w:bodyDiv w:val="1"/>
      <w:marLeft w:val="0"/>
      <w:marRight w:val="0"/>
      <w:marTop w:val="0"/>
      <w:marBottom w:val="0"/>
      <w:divBdr>
        <w:top w:val="none" w:sz="0" w:space="0" w:color="auto"/>
        <w:left w:val="none" w:sz="0" w:space="0" w:color="auto"/>
        <w:bottom w:val="none" w:sz="0" w:space="0" w:color="auto"/>
        <w:right w:val="none" w:sz="0" w:space="0" w:color="auto"/>
      </w:divBdr>
    </w:div>
    <w:div w:id="765267433">
      <w:bodyDiv w:val="1"/>
      <w:marLeft w:val="0"/>
      <w:marRight w:val="0"/>
      <w:marTop w:val="0"/>
      <w:marBottom w:val="0"/>
      <w:divBdr>
        <w:top w:val="none" w:sz="0" w:space="0" w:color="auto"/>
        <w:left w:val="none" w:sz="0" w:space="0" w:color="auto"/>
        <w:bottom w:val="none" w:sz="0" w:space="0" w:color="auto"/>
        <w:right w:val="none" w:sz="0" w:space="0" w:color="auto"/>
      </w:divBdr>
    </w:div>
    <w:div w:id="915436305">
      <w:bodyDiv w:val="1"/>
      <w:marLeft w:val="0"/>
      <w:marRight w:val="0"/>
      <w:marTop w:val="0"/>
      <w:marBottom w:val="0"/>
      <w:divBdr>
        <w:top w:val="none" w:sz="0" w:space="0" w:color="auto"/>
        <w:left w:val="none" w:sz="0" w:space="0" w:color="auto"/>
        <w:bottom w:val="none" w:sz="0" w:space="0" w:color="auto"/>
        <w:right w:val="none" w:sz="0" w:space="0" w:color="auto"/>
      </w:divBdr>
    </w:div>
    <w:div w:id="991762855">
      <w:bodyDiv w:val="1"/>
      <w:marLeft w:val="0"/>
      <w:marRight w:val="0"/>
      <w:marTop w:val="0"/>
      <w:marBottom w:val="0"/>
      <w:divBdr>
        <w:top w:val="none" w:sz="0" w:space="0" w:color="auto"/>
        <w:left w:val="none" w:sz="0" w:space="0" w:color="auto"/>
        <w:bottom w:val="none" w:sz="0" w:space="0" w:color="auto"/>
        <w:right w:val="none" w:sz="0" w:space="0" w:color="auto"/>
      </w:divBdr>
    </w:div>
    <w:div w:id="1390961896">
      <w:bodyDiv w:val="1"/>
      <w:marLeft w:val="0"/>
      <w:marRight w:val="0"/>
      <w:marTop w:val="0"/>
      <w:marBottom w:val="0"/>
      <w:divBdr>
        <w:top w:val="none" w:sz="0" w:space="0" w:color="auto"/>
        <w:left w:val="none" w:sz="0" w:space="0" w:color="auto"/>
        <w:bottom w:val="none" w:sz="0" w:space="0" w:color="auto"/>
        <w:right w:val="none" w:sz="0" w:space="0" w:color="auto"/>
      </w:divBdr>
    </w:div>
    <w:div w:id="1694721677">
      <w:bodyDiv w:val="1"/>
      <w:marLeft w:val="0"/>
      <w:marRight w:val="0"/>
      <w:marTop w:val="0"/>
      <w:marBottom w:val="0"/>
      <w:divBdr>
        <w:top w:val="none" w:sz="0" w:space="0" w:color="auto"/>
        <w:left w:val="none" w:sz="0" w:space="0" w:color="auto"/>
        <w:bottom w:val="none" w:sz="0" w:space="0" w:color="auto"/>
        <w:right w:val="none" w:sz="0" w:space="0" w:color="auto"/>
      </w:divBdr>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75382488">
      <w:bodyDiv w:val="1"/>
      <w:marLeft w:val="0"/>
      <w:marRight w:val="0"/>
      <w:marTop w:val="0"/>
      <w:marBottom w:val="0"/>
      <w:divBdr>
        <w:top w:val="none" w:sz="0" w:space="0" w:color="auto"/>
        <w:left w:val="none" w:sz="0" w:space="0" w:color="auto"/>
        <w:bottom w:val="none" w:sz="0" w:space="0" w:color="auto"/>
        <w:right w:val="none" w:sz="0" w:space="0" w:color="auto"/>
      </w:divBdr>
    </w:div>
    <w:div w:id="2090299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k12.thoughtfullearning.com/products/writing-persuasive-essays" TargetMode="External"/><Relationship Id="rId2" Type="http://schemas.openxmlformats.org/officeDocument/2006/relationships/hyperlink" Target="https://k12.thoughtfullearning.com/products/write-course-20-20"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Kemper</dc:creator>
  <cp:keywords/>
  <dc:description/>
  <cp:lastModifiedBy>John King</cp:lastModifiedBy>
  <cp:revision>3</cp:revision>
  <dcterms:created xsi:type="dcterms:W3CDTF">2016-10-10T21:21:00Z</dcterms:created>
  <dcterms:modified xsi:type="dcterms:W3CDTF">2017-01-25T16:00:00Z</dcterms:modified>
</cp:coreProperties>
</file>