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84" w:rsidRPr="001863A2" w:rsidRDefault="00A95B84" w:rsidP="00A95B84">
      <w:pPr>
        <w:pStyle w:val="heada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Writing Essays</w:t>
      </w:r>
    </w:p>
    <w:p w:rsidR="00A95B84" w:rsidRPr="001B3FDA" w:rsidRDefault="00A95B84" w:rsidP="00A95B84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bookmarkStart w:id="0" w:name="_GoBack"/>
      <w:r w:rsidRPr="001B3FDA">
        <w:rPr>
          <w:rFonts w:ascii="Arial" w:hAnsi="Arial" w:cs="Arial"/>
          <w:b/>
          <w:sz w:val="32"/>
          <w:szCs w:val="32"/>
        </w:rPr>
        <w:t>Editing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777DDC">
        <w:rPr>
          <w:rFonts w:ascii="Arial" w:hAnsi="Arial" w:cs="Arial"/>
          <w:sz w:val="32"/>
          <w:szCs w:val="32"/>
        </w:rPr>
        <w:t>in Action</w:t>
      </w:r>
    </w:p>
    <w:bookmarkEnd w:id="0"/>
    <w:p w:rsidR="00A95B84" w:rsidRPr="004F6420" w:rsidRDefault="00A95B84" w:rsidP="00A95B84">
      <w:pPr>
        <w:tabs>
          <w:tab w:val="left" w:pos="5760"/>
          <w:tab w:val="left" w:pos="9360"/>
        </w:tabs>
        <w:rPr>
          <w:rFonts w:ascii="Arial" w:hAnsi="Arial" w:cs="Arial"/>
          <w:bCs/>
        </w:rPr>
      </w:pPr>
      <w:r w:rsidRPr="001F4EFE">
        <w:rPr>
          <w:rFonts w:ascii="Arial" w:hAnsi="Arial" w:cs="Arial"/>
          <w:bCs/>
        </w:rPr>
        <w:t>Student:</w:t>
      </w:r>
      <w:r>
        <w:rPr>
          <w:rFonts w:ascii="Arial" w:hAnsi="Arial" w:cs="Arial"/>
          <w:bCs/>
        </w:rPr>
        <w:t xml:space="preserve"> </w:t>
      </w:r>
      <w:r w:rsidRPr="004F6420"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 xml:space="preserve"> Date: </w:t>
      </w:r>
      <w:r w:rsidRPr="004F6420">
        <w:rPr>
          <w:rFonts w:ascii="Arial" w:hAnsi="Arial" w:cs="Arial"/>
          <w:bCs/>
          <w:u w:val="single"/>
        </w:rPr>
        <w:tab/>
      </w:r>
    </w:p>
    <w:p w:rsidR="00A95B84" w:rsidRDefault="00A95B84" w:rsidP="00A95B84">
      <w:pPr>
        <w:pStyle w:val="bodytext"/>
        <w:suppressAutoHyphens/>
        <w:spacing w:after="120"/>
        <w:ind w:firstLine="0"/>
        <w:jc w:val="left"/>
        <w:rPr>
          <w:rFonts w:ascii="Arial" w:hAnsi="Arial" w:cs="Arial"/>
          <w:b/>
          <w:bCs/>
        </w:rPr>
      </w:pPr>
      <w:r w:rsidRPr="00123166">
        <w:rPr>
          <w:rFonts w:ascii="Arial" w:hAnsi="Arial" w:cs="Arial"/>
          <w:b/>
          <w:bCs/>
        </w:rPr>
        <w:t>Edit with a checklist.</w:t>
      </w:r>
    </w:p>
    <w:p w:rsidR="00A95B84" w:rsidRPr="00123166" w:rsidRDefault="00A95B84" w:rsidP="00A95B84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  <w:r w:rsidRPr="001D22E5">
        <w:rPr>
          <w:rFonts w:ascii="Arial" w:hAnsi="Arial" w:cs="Arial"/>
        </w:rPr>
        <w:t xml:space="preserve">Use this checklist as a guide when you </w:t>
      </w:r>
      <w:r>
        <w:rPr>
          <w:rFonts w:ascii="Arial" w:hAnsi="Arial" w:cs="Arial"/>
        </w:rPr>
        <w:t>edit your</w:t>
      </w:r>
      <w:r w:rsidRPr="001D22E5">
        <w:rPr>
          <w:rFonts w:ascii="Arial" w:hAnsi="Arial" w:cs="Arial"/>
        </w:rPr>
        <w:t xml:space="preserve"> essay for errors.</w:t>
      </w:r>
    </w:p>
    <w:p w:rsidR="00A95B84" w:rsidRDefault="00A95B84" w:rsidP="00A95B84">
      <w:pPr>
        <w:pStyle w:val="bodytext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</w:p>
    <w:p w:rsidR="00A95B84" w:rsidRDefault="00A95B84" w:rsidP="00A95B84">
      <w:pPr>
        <w:pStyle w:val="bodytext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Checking </w:t>
      </w:r>
      <w:r w:rsidRPr="0047522D">
        <w:rPr>
          <w:rFonts w:ascii="Arial" w:hAnsi="Arial" w:cs="Arial"/>
          <w:b/>
        </w:rPr>
        <w:t>Grammar and Usage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A95B84" w:rsidTr="006B7555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5B84" w:rsidRDefault="00A95B84" w:rsidP="006B7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B84" w:rsidRPr="00D47DEA" w:rsidRDefault="00A95B84" w:rsidP="006B75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the sentences complete (no fragments or run-ons</w:t>
            </w:r>
            <w:r w:rsidRPr="001D22E5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A95B84" w:rsidTr="006B7555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A95B84" w:rsidRDefault="00A95B84" w:rsidP="006B7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B84" w:rsidRPr="00D47DEA" w:rsidRDefault="00A95B84" w:rsidP="006B755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D22E5">
              <w:rPr>
                <w:rFonts w:ascii="Arial" w:hAnsi="Arial" w:cs="Arial"/>
                <w:sz w:val="24"/>
                <w:szCs w:val="24"/>
              </w:rPr>
              <w:t xml:space="preserve">Are </w:t>
            </w:r>
            <w:r>
              <w:rPr>
                <w:rFonts w:ascii="Arial" w:hAnsi="Arial" w:cs="Arial"/>
                <w:sz w:val="24"/>
                <w:szCs w:val="24"/>
              </w:rPr>
              <w:t>numbers used correctly?</w:t>
            </w:r>
          </w:p>
        </w:tc>
      </w:tr>
      <w:tr w:rsidR="00A95B84" w:rsidTr="006B7555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A95B84" w:rsidRDefault="00A95B84" w:rsidP="006B7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B84" w:rsidRPr="00D47DEA" w:rsidRDefault="00A95B84" w:rsidP="006B755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D22E5">
              <w:rPr>
                <w:rFonts w:ascii="Arial" w:hAnsi="Arial" w:cs="Arial"/>
                <w:sz w:val="24"/>
                <w:szCs w:val="24"/>
              </w:rPr>
              <w:t>Are words used correctly (</w:t>
            </w:r>
            <w:r w:rsidRPr="001D22E5">
              <w:rPr>
                <w:rFonts w:ascii="Arial" w:hAnsi="Arial" w:cs="Arial"/>
                <w:i/>
                <w:sz w:val="24"/>
                <w:szCs w:val="24"/>
              </w:rPr>
              <w:t>your/you’re, its/it’s</w:t>
            </w:r>
            <w:r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Pr="001D22E5">
              <w:rPr>
                <w:rFonts w:ascii="Arial" w:hAnsi="Arial" w:cs="Arial"/>
                <w:i/>
                <w:sz w:val="24"/>
                <w:szCs w:val="24"/>
              </w:rPr>
              <w:t xml:space="preserve"> their/there/they’re</w:t>
            </w:r>
            <w:r w:rsidRPr="001D22E5">
              <w:rPr>
                <w:rFonts w:ascii="Arial" w:hAnsi="Arial" w:cs="Arial"/>
                <w:sz w:val="24"/>
                <w:szCs w:val="24"/>
              </w:rPr>
              <w:t>)?</w:t>
            </w:r>
          </w:p>
        </w:tc>
      </w:tr>
    </w:tbl>
    <w:p w:rsidR="00A95B84" w:rsidRDefault="00A95B84" w:rsidP="00A95B84">
      <w:pPr>
        <w:pStyle w:val="bodytext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Checking Capitalization, Punctuation, and Spelling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A95B84" w:rsidTr="006B7555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5B84" w:rsidRDefault="00A95B84" w:rsidP="006B7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B84" w:rsidRPr="00D47DEA" w:rsidRDefault="00A95B84" w:rsidP="006B75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</w:t>
            </w:r>
            <w:r w:rsidRPr="008029F9">
              <w:rPr>
                <w:rFonts w:ascii="Arial" w:hAnsi="Arial" w:cs="Arial"/>
                <w:sz w:val="24"/>
                <w:szCs w:val="24"/>
              </w:rPr>
              <w:t xml:space="preserve"> first word</w:t>
            </w:r>
            <w:r>
              <w:rPr>
                <w:rFonts w:ascii="Arial" w:hAnsi="Arial" w:cs="Arial"/>
                <w:sz w:val="24"/>
                <w:szCs w:val="24"/>
              </w:rPr>
              <w:t>s in</w:t>
            </w:r>
            <w:r w:rsidRPr="008029F9">
              <w:rPr>
                <w:rFonts w:ascii="Arial" w:hAnsi="Arial" w:cs="Arial"/>
                <w:sz w:val="24"/>
                <w:szCs w:val="24"/>
              </w:rPr>
              <w:t xml:space="preserve"> sentence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8029F9">
              <w:rPr>
                <w:rFonts w:ascii="Arial" w:hAnsi="Arial" w:cs="Arial"/>
                <w:sz w:val="24"/>
                <w:szCs w:val="24"/>
              </w:rPr>
              <w:t xml:space="preserve"> capitalized?</w:t>
            </w:r>
          </w:p>
        </w:tc>
      </w:tr>
      <w:tr w:rsidR="00A95B84" w:rsidTr="006B7555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A95B84" w:rsidRDefault="00A95B84" w:rsidP="006B7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B84" w:rsidRPr="00D47DEA" w:rsidRDefault="00A95B84" w:rsidP="006B755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the names of people and</w:t>
            </w:r>
            <w:r w:rsidRPr="008029F9">
              <w:rPr>
                <w:rFonts w:ascii="Arial" w:hAnsi="Arial" w:cs="Arial"/>
                <w:sz w:val="24"/>
                <w:szCs w:val="24"/>
              </w:rPr>
              <w:t xml:space="preserve"> places capitalized?</w:t>
            </w:r>
          </w:p>
        </w:tc>
      </w:tr>
      <w:tr w:rsidR="00A95B84" w:rsidTr="006B7555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A95B84" w:rsidRDefault="00A95B84" w:rsidP="006B7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B84" w:rsidRPr="00D47DEA" w:rsidRDefault="00A95B84" w:rsidP="006B755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029F9">
              <w:rPr>
                <w:rFonts w:ascii="Arial" w:hAnsi="Arial" w:cs="Arial"/>
                <w:sz w:val="24"/>
                <w:szCs w:val="24"/>
              </w:rPr>
              <w:t xml:space="preserve">Do </w:t>
            </w:r>
            <w:r>
              <w:rPr>
                <w:rFonts w:ascii="Arial" w:hAnsi="Arial" w:cs="Arial"/>
                <w:sz w:val="24"/>
                <w:szCs w:val="24"/>
              </w:rPr>
              <w:t>sentences end with the correct punctuation</w:t>
            </w:r>
            <w:r w:rsidRPr="008029F9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A95B84" w:rsidTr="006B7555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A95B84" w:rsidRDefault="00A95B84" w:rsidP="006B7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B84" w:rsidRPr="00D47DEA" w:rsidRDefault="00A95B84" w:rsidP="006B755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words spelled correctly?</w:t>
            </w:r>
          </w:p>
        </w:tc>
      </w:tr>
    </w:tbl>
    <w:p w:rsidR="0075711B" w:rsidRDefault="0075711B"/>
    <w:sectPr w:rsidR="0075711B" w:rsidSect="0075711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84" w:rsidRDefault="00A95B84" w:rsidP="00A95B84">
      <w:pPr>
        <w:spacing w:after="0" w:line="240" w:lineRule="auto"/>
      </w:pPr>
      <w:r>
        <w:separator/>
      </w:r>
    </w:p>
  </w:endnote>
  <w:endnote w:type="continuationSeparator" w:id="0">
    <w:p w:rsidR="00A95B84" w:rsidRDefault="00A95B84" w:rsidP="00A9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B84" w:rsidRPr="000D1A16" w:rsidRDefault="00A95B84" w:rsidP="00A95B84">
    <w:pPr>
      <w:spacing w:after="0" w:line="240" w:lineRule="auto"/>
      <w:rPr>
        <w:rFonts w:ascii="Times" w:eastAsia="Times New Roman" w:hAnsi="Times" w:cs="Times New Roman"/>
        <w:sz w:val="20"/>
        <w:szCs w:val="20"/>
      </w:rPr>
    </w:pPr>
    <w:r w:rsidRPr="000D1A16">
      <w:rPr>
        <w:rFonts w:ascii="Arial" w:eastAsia="Times New Roman" w:hAnsi="Arial" w:cs="Arial"/>
        <w:color w:val="000000"/>
      </w:rPr>
      <w:t>©</w:t>
    </w:r>
    <w:hyperlink r:id="rId1" w:history="1">
      <w:r w:rsidRPr="000D1A16">
        <w:rPr>
          <w:rFonts w:ascii="Arial" w:eastAsia="Times New Roman" w:hAnsi="Arial" w:cs="Arial"/>
          <w:color w:val="000000"/>
          <w:u w:val="single"/>
        </w:rPr>
        <w:t xml:space="preserve"> </w:t>
      </w:r>
      <w:r w:rsidRPr="000D1A16">
        <w:rPr>
          <w:rFonts w:ascii="Arial" w:eastAsia="Times New Roman" w:hAnsi="Arial" w:cs="Arial"/>
          <w:color w:val="1155CC"/>
          <w:u w:val="single"/>
        </w:rPr>
        <w:t>Thoughtful Learning</w:t>
      </w:r>
    </w:hyperlink>
    <w:r w:rsidRPr="000D1A16">
      <w:rPr>
        <w:rFonts w:ascii="Arial" w:eastAsia="Times New Roman" w:hAnsi="Arial" w:cs="Arial"/>
        <w:color w:val="000000"/>
      </w:rPr>
      <w:t xml:space="preserve">        </w:t>
    </w:r>
    <w:r w:rsidRPr="000D1A16">
      <w:rPr>
        <w:rFonts w:ascii="Arial" w:eastAsia="Times New Roman" w:hAnsi="Arial" w:cs="Arial"/>
        <w:color w:val="000000"/>
      </w:rPr>
      <w:tab/>
      <w:t>From</w:t>
    </w:r>
    <w:hyperlink r:id="rId2" w:history="1">
      <w:r w:rsidRPr="000D1A16">
        <w:rPr>
          <w:rFonts w:ascii="Arial" w:eastAsia="Times New Roman" w:hAnsi="Arial" w:cs="Arial"/>
          <w:color w:val="000000"/>
          <w:u w:val="single"/>
        </w:rPr>
        <w:t xml:space="preserve"> </w:t>
      </w:r>
      <w:r>
        <w:rPr>
          <w:rFonts w:ascii="Arial" w:eastAsia="Times New Roman" w:hAnsi="Arial" w:cs="Arial"/>
          <w:color w:val="1155CC"/>
          <w:u w:val="single"/>
        </w:rPr>
        <w:t>Write on Track</w:t>
      </w:r>
    </w:hyperlink>
    <w:r w:rsidRPr="000D1A16">
      <w:rPr>
        <w:rFonts w:ascii="Arial" w:eastAsia="Times New Roman" w:hAnsi="Arial" w:cs="Arial"/>
        <w:color w:val="000000"/>
      </w:rPr>
      <w:t xml:space="preserve"> and the unit</w:t>
    </w:r>
    <w:hyperlink r:id="rId3" w:history="1">
      <w:r>
        <w:rPr>
          <w:rFonts w:ascii="Arial" w:eastAsia="Times New Roman" w:hAnsi="Arial" w:cs="Arial"/>
          <w:color w:val="1155CC"/>
          <w:u w:val="single"/>
        </w:rPr>
        <w:t xml:space="preserve"> Writing Essays</w:t>
      </w:r>
    </w:hyperlink>
  </w:p>
  <w:p w:rsidR="00A95B84" w:rsidRDefault="00A95B8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84" w:rsidRDefault="00A95B84" w:rsidP="00A95B84">
      <w:pPr>
        <w:spacing w:after="0" w:line="240" w:lineRule="auto"/>
      </w:pPr>
      <w:r>
        <w:separator/>
      </w:r>
    </w:p>
  </w:footnote>
  <w:footnote w:type="continuationSeparator" w:id="0">
    <w:p w:rsidR="00A95B84" w:rsidRDefault="00A95B84" w:rsidP="00A95B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84"/>
    <w:rsid w:val="0075711B"/>
    <w:rsid w:val="00A9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0BFC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B84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A95B84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A95B84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•body text"/>
    <w:basedOn w:val="Normal"/>
    <w:uiPriority w:val="99"/>
    <w:rsid w:val="00A95B84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5B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B84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95B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B84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B84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A95B84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A95B84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•body text"/>
    <w:basedOn w:val="Normal"/>
    <w:uiPriority w:val="99"/>
    <w:rsid w:val="00A95B84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5B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B84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95B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B84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track" TargetMode="External"/><Relationship Id="rId3" Type="http://schemas.openxmlformats.org/officeDocument/2006/relationships/hyperlink" Target="https://k12.thoughtfullearning.com/products/writing-ess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Macintosh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1</cp:revision>
  <dcterms:created xsi:type="dcterms:W3CDTF">2015-12-28T20:40:00Z</dcterms:created>
  <dcterms:modified xsi:type="dcterms:W3CDTF">2015-12-28T20:41:00Z</dcterms:modified>
</cp:coreProperties>
</file>