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71" w:rsidRPr="00BB6B71" w:rsidRDefault="00AB2A28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Persuasive</w:t>
      </w:r>
      <w:r w:rsidR="00E97538">
        <w:rPr>
          <w:rFonts w:ascii="Arial" w:hAnsi="Arial" w:cs="Arial"/>
          <w:b/>
          <w:sz w:val="40"/>
          <w:szCs w:val="40"/>
        </w:rPr>
        <w:t xml:space="preserve"> Essay</w:t>
      </w:r>
      <w:r w:rsidR="004E784B">
        <w:rPr>
          <w:rFonts w:ascii="Arial" w:hAnsi="Arial" w:cs="Arial"/>
          <w:b/>
          <w:sz w:val="40"/>
          <w:szCs w:val="40"/>
        </w:rPr>
        <w:t xml:space="preserve"> Revising Checklist</w:t>
      </w:r>
    </w:p>
    <w:p w:rsidR="00BB6B71" w:rsidRDefault="00A918E6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yourself these kinds of questions</w:t>
      </w:r>
      <w:r w:rsidR="00BB6B71" w:rsidRPr="00BB6B71">
        <w:rPr>
          <w:rFonts w:ascii="Arial" w:hAnsi="Arial" w:cs="Arial"/>
          <w:sz w:val="24"/>
          <w:szCs w:val="24"/>
        </w:rPr>
        <w:t xml:space="preserve"> when you </w:t>
      </w:r>
      <w:r w:rsidR="004E784B">
        <w:rPr>
          <w:rFonts w:ascii="Arial" w:hAnsi="Arial" w:cs="Arial"/>
          <w:sz w:val="24"/>
          <w:szCs w:val="24"/>
        </w:rPr>
        <w:t xml:space="preserve">revise </w:t>
      </w:r>
      <w:r w:rsidR="00BB6B71" w:rsidRPr="00BB6B71">
        <w:rPr>
          <w:rFonts w:ascii="Arial" w:hAnsi="Arial" w:cs="Arial"/>
          <w:sz w:val="24"/>
          <w:szCs w:val="24"/>
        </w:rPr>
        <w:t xml:space="preserve">your </w:t>
      </w:r>
      <w:r w:rsidR="00AB2A28">
        <w:rPr>
          <w:rFonts w:ascii="Arial" w:hAnsi="Arial" w:cs="Arial"/>
          <w:sz w:val="24"/>
          <w:szCs w:val="24"/>
        </w:rPr>
        <w:t>persuasive</w:t>
      </w:r>
      <w:r>
        <w:rPr>
          <w:rFonts w:ascii="Arial" w:hAnsi="Arial" w:cs="Arial"/>
          <w:sz w:val="24"/>
          <w:szCs w:val="24"/>
        </w:rPr>
        <w:t xml:space="preserve"> </w:t>
      </w:r>
      <w:r w:rsidR="00BB6B71" w:rsidRPr="00BB6B71">
        <w:rPr>
          <w:rFonts w:ascii="Arial" w:hAnsi="Arial" w:cs="Arial"/>
          <w:sz w:val="24"/>
          <w:szCs w:val="24"/>
        </w:rPr>
        <w:t xml:space="preserve">writing. </w:t>
      </w:r>
    </w:p>
    <w:p w:rsidR="000E47A3" w:rsidRPr="00BB6B71" w:rsidRDefault="000E47A3" w:rsidP="00BB6B71">
      <w:pPr>
        <w:rPr>
          <w:rFonts w:ascii="Arial" w:hAnsi="Arial" w:cs="Arial"/>
          <w:sz w:val="24"/>
          <w:szCs w:val="24"/>
        </w:rPr>
      </w:pP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A918E6">
        <w:rPr>
          <w:rFonts w:ascii="Arial" w:hAnsi="Arial" w:cs="Arial"/>
          <w:sz w:val="24"/>
          <w:szCs w:val="24"/>
        </w:rPr>
        <w:t xml:space="preserve">Does </w:t>
      </w:r>
      <w:r w:rsidR="00AB2A28">
        <w:rPr>
          <w:rFonts w:ascii="Arial" w:hAnsi="Arial" w:cs="Arial"/>
          <w:sz w:val="24"/>
          <w:szCs w:val="24"/>
        </w:rPr>
        <w:t>my beginning paragraph introduce my topic and clearly state my opinion?</w:t>
      </w: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 w:rsidR="00AB2A28">
        <w:rPr>
          <w:rFonts w:ascii="Arial" w:hAnsi="Arial" w:cs="Arial"/>
          <w:sz w:val="24"/>
          <w:szCs w:val="24"/>
        </w:rPr>
        <w:t xml:space="preserve"> my </w:t>
      </w:r>
      <w:r w:rsidR="00E97538">
        <w:rPr>
          <w:rFonts w:ascii="Arial" w:hAnsi="Arial" w:cs="Arial"/>
          <w:sz w:val="24"/>
          <w:szCs w:val="24"/>
        </w:rPr>
        <w:t xml:space="preserve">middle </w:t>
      </w:r>
      <w:r w:rsidR="00AB2A28">
        <w:rPr>
          <w:rFonts w:ascii="Arial" w:hAnsi="Arial" w:cs="Arial"/>
          <w:sz w:val="24"/>
          <w:szCs w:val="24"/>
        </w:rPr>
        <w:t>paragraphs support my opinion</w:t>
      </w:r>
      <w:r w:rsidR="00E97538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AB2A28" w:rsidRDefault="00AB2A28" w:rsidP="00AB2A28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es each main idea have its own paragraph</w:t>
      </w:r>
      <w:r>
        <w:rPr>
          <w:rFonts w:ascii="Arial" w:hAnsi="Arial" w:cs="Arial"/>
          <w:sz w:val="24"/>
          <w:szCs w:val="24"/>
        </w:rPr>
        <w:t>?</w:t>
      </w: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proofErr w:type="gramStart"/>
      <w:r w:rsidRPr="00BB6B71">
        <w:rPr>
          <w:rFonts w:ascii="Arial" w:hAnsi="Arial" w:cs="Arial"/>
          <w:sz w:val="24"/>
          <w:szCs w:val="24"/>
        </w:rPr>
        <w:t>Do</w:t>
      </w:r>
      <w:r w:rsidR="00AB2A28">
        <w:rPr>
          <w:rFonts w:ascii="Arial" w:hAnsi="Arial" w:cs="Arial"/>
          <w:sz w:val="24"/>
          <w:szCs w:val="24"/>
        </w:rPr>
        <w:t>es</w:t>
      </w:r>
      <w:proofErr w:type="gramEnd"/>
      <w:r w:rsidR="00AB2A28">
        <w:rPr>
          <w:rFonts w:ascii="Arial" w:hAnsi="Arial" w:cs="Arial"/>
          <w:sz w:val="24"/>
          <w:szCs w:val="24"/>
        </w:rPr>
        <w:t xml:space="preserve"> the ending restate my opinion?</w:t>
      </w:r>
    </w:p>
    <w:p w:rsidR="00AB2A28" w:rsidRDefault="00AB2A28" w:rsidP="00A918E6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I give my readers an action they can take?</w:t>
      </w:r>
    </w:p>
    <w:p w:rsidR="00A918E6" w:rsidRDefault="00A918E6" w:rsidP="00A918E6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es the </w:t>
      </w:r>
      <w:r w:rsidR="00AB2A28">
        <w:rPr>
          <w:rFonts w:ascii="Arial" w:hAnsi="Arial" w:cs="Arial"/>
          <w:sz w:val="24"/>
          <w:szCs w:val="24"/>
        </w:rPr>
        <w:t>title help identify my essay’s subject?</w:t>
      </w:r>
    </w:p>
    <w:p w:rsidR="00814D44" w:rsidRDefault="00814D44" w:rsidP="00814D44">
      <w:pPr>
        <w:rPr>
          <w:rFonts w:ascii="Arial" w:hAnsi="Arial" w:cs="Arial"/>
          <w:sz w:val="24"/>
          <w:szCs w:val="24"/>
        </w:rPr>
      </w:pPr>
    </w:p>
    <w:p w:rsidR="00814D44" w:rsidRPr="00BB6B71" w:rsidRDefault="00814D44" w:rsidP="00814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</w:t>
        </w:r>
        <w:r w:rsidRPr="009D771F">
          <w:rPr>
            <w:rStyle w:val="Hyperlink"/>
            <w:rFonts w:ascii="Arial" w:hAnsi="Arial" w:cs="Arial"/>
            <w:sz w:val="24"/>
            <w:szCs w:val="24"/>
          </w:rPr>
          <w:t>h</w:t>
        </w:r>
        <w:r w:rsidRPr="009D771F">
          <w:rPr>
            <w:rStyle w:val="Hyperlink"/>
            <w:rFonts w:ascii="Arial" w:hAnsi="Arial" w:cs="Arial"/>
            <w:sz w:val="24"/>
            <w:szCs w:val="24"/>
          </w:rPr>
          <w:t>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47A3" w:rsidRDefault="000E47A3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 w:rsidR="00AB2A2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</w:t>
        </w:r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p</w:t>
        </w:r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ress</w:t>
        </w:r>
      </w:hyperlink>
    </w:p>
    <w:sectPr w:rsidR="000E47A3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42C41"/>
    <w:rsid w:val="000E47A3"/>
    <w:rsid w:val="002801B7"/>
    <w:rsid w:val="0036685B"/>
    <w:rsid w:val="00490BFA"/>
    <w:rsid w:val="004E784B"/>
    <w:rsid w:val="005D0C55"/>
    <w:rsid w:val="006F338D"/>
    <w:rsid w:val="00814D44"/>
    <w:rsid w:val="00A8327D"/>
    <w:rsid w:val="00A918E6"/>
    <w:rsid w:val="00AB2A28"/>
    <w:rsid w:val="00BB6B71"/>
    <w:rsid w:val="00CD36AC"/>
    <w:rsid w:val="00DA4D35"/>
    <w:rsid w:val="00E7733A"/>
    <w:rsid w:val="00E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797FE-311C-4610-8DBB-D0FD477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2015-11-02T19:02:00Z</dcterms:created>
  <dcterms:modified xsi:type="dcterms:W3CDTF">2015-11-02T19:02:00Z</dcterms:modified>
</cp:coreProperties>
</file>