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F93736" w:rsidP="000158E1">
      <w:pPr>
        <w:rPr>
          <w:sz w:val="36"/>
          <w:szCs w:val="36"/>
        </w:rPr>
      </w:pPr>
      <w:r>
        <w:rPr>
          <w:sz w:val="36"/>
          <w:szCs w:val="36"/>
        </w:rPr>
        <w:t>Write Ahead Cluster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Pr="00345F7E" w:rsidRDefault="00345F7E" w:rsidP="00DF1FE3">
      <w:pPr>
        <w:rPr>
          <w:sz w:val="24"/>
          <w:szCs w:val="24"/>
        </w:rPr>
      </w:pPr>
      <w:r>
        <w:rPr>
          <w:sz w:val="24"/>
          <w:szCs w:val="24"/>
        </w:rPr>
        <w:t xml:space="preserve">Spend about 10 minutes exploring </w:t>
      </w:r>
      <w:r>
        <w:rPr>
          <w:i/>
          <w:sz w:val="24"/>
          <w:szCs w:val="24"/>
        </w:rPr>
        <w:t xml:space="preserve">Write Ahead. </w:t>
      </w:r>
      <w:r>
        <w:rPr>
          <w:sz w:val="24"/>
          <w:szCs w:val="24"/>
        </w:rPr>
        <w:t>End up on page 40 and read the section on clustering. Now create your own cluster</w:t>
      </w:r>
      <w:r w:rsidR="00D814E7">
        <w:rPr>
          <w:sz w:val="24"/>
          <w:szCs w:val="24"/>
        </w:rPr>
        <w:t>. W</w:t>
      </w:r>
      <w:r>
        <w:rPr>
          <w:sz w:val="24"/>
          <w:szCs w:val="24"/>
        </w:rPr>
        <w:t>rit</w:t>
      </w:r>
      <w:r w:rsidR="00D814E7">
        <w:rPr>
          <w:sz w:val="24"/>
          <w:szCs w:val="24"/>
        </w:rPr>
        <w:t>e</w:t>
      </w:r>
      <w:r>
        <w:rPr>
          <w:sz w:val="24"/>
          <w:szCs w:val="24"/>
        </w:rPr>
        <w:t xml:space="preserve"> words that you associate with </w:t>
      </w:r>
      <w:r>
        <w:rPr>
          <w:i/>
          <w:sz w:val="24"/>
          <w:szCs w:val="24"/>
        </w:rPr>
        <w:t>Write Ahead</w:t>
      </w:r>
      <w:r w:rsidR="0001251B">
        <w:rPr>
          <w:i/>
          <w:sz w:val="24"/>
          <w:szCs w:val="24"/>
        </w:rPr>
        <w:t>,</w:t>
      </w:r>
      <w:bookmarkStart w:id="0" w:name="_GoBack"/>
      <w:bookmarkEnd w:id="0"/>
      <w:r>
        <w:rPr>
          <w:sz w:val="24"/>
          <w:szCs w:val="24"/>
        </w:rPr>
        <w:t xml:space="preserve"> and connect them to the nucleus</w:t>
      </w:r>
      <w:r w:rsidR="00D814E7">
        <w:rPr>
          <w:sz w:val="24"/>
          <w:szCs w:val="24"/>
        </w:rPr>
        <w:t xml:space="preserve"> below</w:t>
      </w:r>
      <w:r>
        <w:rPr>
          <w:sz w:val="24"/>
          <w:szCs w:val="24"/>
        </w:rPr>
        <w:t>. (If you are working digitally, use text boxes to add words.)</w:t>
      </w:r>
    </w:p>
    <w:p w:rsidR="006E5943" w:rsidRDefault="006E5943" w:rsidP="00DF1FE3">
      <w:pPr>
        <w:rPr>
          <w:rFonts w:cstheme="minorHAnsi"/>
          <w:b/>
          <w:sz w:val="24"/>
          <w:szCs w:val="24"/>
        </w:rPr>
      </w:pPr>
    </w:p>
    <w:p w:rsidR="006E5943" w:rsidRDefault="006E5943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D814E7" w:rsidRDefault="00D814E7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D814E7" w:rsidRDefault="00D814E7" w:rsidP="00DF1FE3">
      <w:pPr>
        <w:rPr>
          <w:sz w:val="24"/>
          <w:szCs w:val="24"/>
        </w:rPr>
      </w:pPr>
    </w:p>
    <w:p w:rsidR="00D814E7" w:rsidRDefault="00D814E7" w:rsidP="00DF1FE3">
      <w:pPr>
        <w:rPr>
          <w:sz w:val="24"/>
          <w:szCs w:val="24"/>
        </w:rPr>
      </w:pPr>
    </w:p>
    <w:p w:rsidR="00345F7E" w:rsidRDefault="00D814E7" w:rsidP="00DF1FE3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2124075</wp:posOffset>
                </wp:positionH>
                <wp:positionV relativeFrom="paragraph">
                  <wp:posOffset>295275</wp:posOffset>
                </wp:positionV>
                <wp:extent cx="1514475" cy="742950"/>
                <wp:effectExtent l="0" t="0" r="28575" b="19050"/>
                <wp:wrapNone/>
                <wp:docPr id="4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74295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13F79EF" id="Oval 4" o:spid="_x0000_s1026" style="position:absolute;margin-left:167.25pt;margin-top:23.25pt;width:119.25pt;height:58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" filled="f" strokecolor="#1f3763 [1604]" strokeweight="1pt">
                <v:stroke joinstyle="miter"/>
              </v:oval>
            </w:pict>
          </mc:Fallback>
        </mc:AlternateContent>
      </w:r>
    </w:p>
    <w:p w:rsidR="00345F7E" w:rsidRDefault="00D814E7" w:rsidP="00DF1FE3">
      <w:pPr>
        <w:rPr>
          <w:sz w:val="24"/>
          <w:szCs w:val="24"/>
        </w:rPr>
      </w:pPr>
      <w:r w:rsidRPr="00345F7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183515</wp:posOffset>
                </wp:positionV>
                <wp:extent cx="1104900" cy="352425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5F7E" w:rsidRPr="00D814E7" w:rsidRDefault="00345F7E" w:rsidP="00D814E7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D814E7">
                              <w:rPr>
                                <w:sz w:val="28"/>
                                <w:szCs w:val="28"/>
                              </w:rPr>
                              <w:t>Write Ahead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4.5pt;margin-top:14.45pt;width:87pt;height:27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" stroked="f">
                <v:textbox>
                  <w:txbxContent>
                    <w:p w:rsidR="00345F7E" w:rsidRPr="00D814E7" w:rsidRDefault="00345F7E" w:rsidP="00D814E7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D814E7">
                        <w:rPr>
                          <w:sz w:val="28"/>
                          <w:szCs w:val="28"/>
                        </w:rPr>
                        <w:t>Write Ahead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45F7E" w:rsidRDefault="00345F7E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D814E7" w:rsidRDefault="00D814E7" w:rsidP="00DF1FE3">
      <w:pPr>
        <w:rPr>
          <w:sz w:val="24"/>
          <w:szCs w:val="24"/>
        </w:rPr>
      </w:pPr>
    </w:p>
    <w:p w:rsidR="00D814E7" w:rsidRDefault="00D814E7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p w:rsidR="00345F7E" w:rsidRDefault="00345F7E" w:rsidP="00DF1FE3">
      <w:pPr>
        <w:rPr>
          <w:sz w:val="24"/>
          <w:szCs w:val="24"/>
        </w:rPr>
      </w:pPr>
    </w:p>
    <w:sectPr w:rsidR="00345F7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7EE4" w:rsidRDefault="00F47EE4" w:rsidP="007B3E0C">
      <w:pPr>
        <w:spacing w:after="0" w:line="240" w:lineRule="auto"/>
      </w:pPr>
      <w:r>
        <w:separator/>
      </w:r>
    </w:p>
  </w:endnote>
  <w:endnote w:type="continuationSeparator" w:id="0">
    <w:p w:rsidR="00F47EE4" w:rsidRDefault="00F47EE4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7EE4" w:rsidRDefault="00F47EE4" w:rsidP="007B3E0C">
      <w:pPr>
        <w:spacing w:after="0" w:line="240" w:lineRule="auto"/>
      </w:pPr>
      <w:r>
        <w:separator/>
      </w:r>
    </w:p>
  </w:footnote>
  <w:footnote w:type="continuationSeparator" w:id="0">
    <w:p w:rsidR="00F47EE4" w:rsidRDefault="00F47EE4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EE2B92"/>
    <w:multiLevelType w:val="hybridMultilevel"/>
    <w:tmpl w:val="4DB457A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1B"/>
    <w:rsid w:val="000158E1"/>
    <w:rsid w:val="00022664"/>
    <w:rsid w:val="000429A1"/>
    <w:rsid w:val="00081032"/>
    <w:rsid w:val="000B7258"/>
    <w:rsid w:val="000E38CC"/>
    <w:rsid w:val="000E7EBD"/>
    <w:rsid w:val="000F534A"/>
    <w:rsid w:val="00133B67"/>
    <w:rsid w:val="00165DF5"/>
    <w:rsid w:val="00174FC5"/>
    <w:rsid w:val="00205541"/>
    <w:rsid w:val="0021060B"/>
    <w:rsid w:val="0021634F"/>
    <w:rsid w:val="00264426"/>
    <w:rsid w:val="002C3C82"/>
    <w:rsid w:val="00345F7E"/>
    <w:rsid w:val="003C3CB9"/>
    <w:rsid w:val="003E1367"/>
    <w:rsid w:val="003E3E6D"/>
    <w:rsid w:val="003F7705"/>
    <w:rsid w:val="00417C35"/>
    <w:rsid w:val="004654CC"/>
    <w:rsid w:val="00484DFE"/>
    <w:rsid w:val="00520EAF"/>
    <w:rsid w:val="005456EF"/>
    <w:rsid w:val="00561034"/>
    <w:rsid w:val="005E6576"/>
    <w:rsid w:val="006102D2"/>
    <w:rsid w:val="006A3B27"/>
    <w:rsid w:val="006C40ED"/>
    <w:rsid w:val="006E5943"/>
    <w:rsid w:val="00700B23"/>
    <w:rsid w:val="007208C0"/>
    <w:rsid w:val="00735D56"/>
    <w:rsid w:val="007747BB"/>
    <w:rsid w:val="007B3E0C"/>
    <w:rsid w:val="008A4BC7"/>
    <w:rsid w:val="008D05F7"/>
    <w:rsid w:val="008E1711"/>
    <w:rsid w:val="00A37ACB"/>
    <w:rsid w:val="00B05DE8"/>
    <w:rsid w:val="00B164A3"/>
    <w:rsid w:val="00B17872"/>
    <w:rsid w:val="00B73210"/>
    <w:rsid w:val="00CF2AA8"/>
    <w:rsid w:val="00CF42E7"/>
    <w:rsid w:val="00CF5701"/>
    <w:rsid w:val="00CF5703"/>
    <w:rsid w:val="00D10DFB"/>
    <w:rsid w:val="00D31413"/>
    <w:rsid w:val="00D57F07"/>
    <w:rsid w:val="00D814E7"/>
    <w:rsid w:val="00DA4531"/>
    <w:rsid w:val="00DF1FE3"/>
    <w:rsid w:val="00DF51C3"/>
    <w:rsid w:val="00E37CFD"/>
    <w:rsid w:val="00E81AAC"/>
    <w:rsid w:val="00F03413"/>
    <w:rsid w:val="00F14550"/>
    <w:rsid w:val="00F14F9D"/>
    <w:rsid w:val="00F47EE4"/>
    <w:rsid w:val="00F812AF"/>
    <w:rsid w:val="00F93736"/>
    <w:rsid w:val="00F956D9"/>
    <w:rsid w:val="00FD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251A50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2017-07-28T15:39:00Z</dcterms:created>
  <dcterms:modified xsi:type="dcterms:W3CDTF">2017-07-28T15:49:00Z</dcterms:modified>
</cp:coreProperties>
</file>