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629B" w:rsidRPr="009A629B" w:rsidRDefault="00A40781" w:rsidP="009A629B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 xml:space="preserve">Using the </w:t>
      </w:r>
      <w:r w:rsidRPr="00A40781">
        <w:rPr>
          <w:rFonts w:ascii="Arial" w:hAnsi="Arial" w:cs="Arial"/>
          <w:b/>
          <w:color w:val="FF0000"/>
          <w:sz w:val="40"/>
          <w:szCs w:val="40"/>
        </w:rPr>
        <w:t>PAST</w:t>
      </w:r>
      <w:r>
        <w:rPr>
          <w:rFonts w:ascii="Arial" w:hAnsi="Arial" w:cs="Arial"/>
          <w:b/>
          <w:sz w:val="40"/>
          <w:szCs w:val="40"/>
        </w:rPr>
        <w:t xml:space="preserve"> Strategy</w:t>
      </w:r>
    </w:p>
    <w:p w:rsidR="00A40781" w:rsidRPr="00A40781" w:rsidRDefault="00A40781" w:rsidP="00A40781">
      <w:pPr>
        <w:spacing w:before="144" w:after="144" w:line="390" w:lineRule="atLeast"/>
        <w:rPr>
          <w:rFonts w:ascii="Helvetica" w:eastAsia="Times New Roman" w:hAnsi="Helvetica" w:cs="Helvetica"/>
          <w:color w:val="202020"/>
          <w:sz w:val="24"/>
          <w:szCs w:val="24"/>
        </w:rPr>
      </w:pPr>
      <w:r w:rsidRPr="00A40781">
        <w:rPr>
          <w:rFonts w:ascii="Helvetica" w:eastAsia="Times New Roman" w:hAnsi="Helvetica" w:cs="Helvetica"/>
          <w:color w:val="202020"/>
          <w:sz w:val="24"/>
          <w:szCs w:val="24"/>
        </w:rPr>
        <w:t xml:space="preserve">Carefully review each </w:t>
      </w:r>
      <w:r>
        <w:rPr>
          <w:rFonts w:ascii="Helvetica" w:eastAsia="Times New Roman" w:hAnsi="Helvetica" w:cs="Helvetica"/>
          <w:color w:val="202020"/>
          <w:sz w:val="24"/>
          <w:szCs w:val="24"/>
        </w:rPr>
        <w:t xml:space="preserve">communication </w:t>
      </w:r>
      <w:r w:rsidRPr="00A40781">
        <w:rPr>
          <w:rFonts w:ascii="Helvetica" w:eastAsia="Times New Roman" w:hAnsi="Helvetica" w:cs="Helvetica"/>
          <w:color w:val="202020"/>
          <w:sz w:val="24"/>
          <w:szCs w:val="24"/>
        </w:rPr>
        <w:t>situation</w:t>
      </w:r>
      <w:r>
        <w:rPr>
          <w:rFonts w:ascii="Helvetica" w:eastAsia="Times New Roman" w:hAnsi="Helvetica" w:cs="Helvetica"/>
          <w:color w:val="202020"/>
          <w:sz w:val="24"/>
          <w:szCs w:val="24"/>
        </w:rPr>
        <w:t xml:space="preserve"> below and then analyze it using the </w:t>
      </w:r>
      <w:r w:rsidRPr="00A40781">
        <w:rPr>
          <w:rFonts w:ascii="Helvetica" w:eastAsia="Times New Roman" w:hAnsi="Helvetica" w:cs="Helvetica"/>
          <w:b/>
          <w:color w:val="FF0000"/>
          <w:sz w:val="24"/>
          <w:szCs w:val="24"/>
        </w:rPr>
        <w:t>PAST</w:t>
      </w:r>
      <w:r>
        <w:rPr>
          <w:rFonts w:ascii="Helvetica" w:eastAsia="Times New Roman" w:hAnsi="Helvetica" w:cs="Helvetica"/>
          <w:color w:val="202020"/>
          <w:sz w:val="24"/>
          <w:szCs w:val="24"/>
        </w:rPr>
        <w:t xml:space="preserve"> strategy</w:t>
      </w:r>
      <w:r w:rsidRPr="00A40781">
        <w:rPr>
          <w:rFonts w:ascii="Helvetica" w:eastAsia="Times New Roman" w:hAnsi="Helvetica" w:cs="Helvetica"/>
          <w:color w:val="202020"/>
          <w:sz w:val="24"/>
          <w:szCs w:val="24"/>
        </w:rPr>
        <w:t>:</w:t>
      </w:r>
    </w:p>
    <w:p w:rsidR="00A40781" w:rsidRDefault="00A40781" w:rsidP="00A40781">
      <w:pPr>
        <w:pStyle w:val="ListParagraph"/>
        <w:numPr>
          <w:ilvl w:val="0"/>
          <w:numId w:val="14"/>
        </w:numPr>
        <w:spacing w:before="100" w:beforeAutospacing="1" w:after="100" w:afterAutospacing="1" w:line="390" w:lineRule="atLeast"/>
        <w:rPr>
          <w:rFonts w:ascii="Helvetica" w:eastAsia="Times New Roman" w:hAnsi="Helvetica" w:cs="Helvetica"/>
          <w:color w:val="202020"/>
          <w:sz w:val="24"/>
          <w:szCs w:val="24"/>
        </w:rPr>
      </w:pPr>
      <w:r w:rsidRPr="00A40781">
        <w:rPr>
          <w:rFonts w:ascii="Helvetica" w:eastAsia="Times New Roman" w:hAnsi="Helvetica" w:cs="Helvetica"/>
          <w:color w:val="202020"/>
          <w:sz w:val="24"/>
          <w:szCs w:val="24"/>
        </w:rPr>
        <w:t>Your city council is debating whether or not to improve and/or extend the bike trail running through part of your city. You want to promote this project before the council decides on the issue.</w:t>
      </w:r>
    </w:p>
    <w:p w:rsidR="00A40781" w:rsidRPr="00A40781" w:rsidRDefault="00A40781" w:rsidP="00A40781">
      <w:pPr>
        <w:pStyle w:val="ListParagraph"/>
        <w:spacing w:before="100" w:beforeAutospacing="1" w:after="100" w:afterAutospacing="1" w:line="390" w:lineRule="atLeast"/>
        <w:rPr>
          <w:rFonts w:ascii="Helvetica" w:eastAsia="Times New Roman" w:hAnsi="Helvetica" w:cs="Helvetica"/>
          <w:color w:val="202020"/>
          <w:sz w:val="24"/>
          <w:szCs w:val="24"/>
        </w:rPr>
      </w:pPr>
    </w:p>
    <w:p w:rsidR="00A40781" w:rsidRPr="00A40781" w:rsidRDefault="00A40781" w:rsidP="00A40781">
      <w:pPr>
        <w:pStyle w:val="ListParagraph"/>
        <w:numPr>
          <w:ilvl w:val="0"/>
          <w:numId w:val="13"/>
        </w:numPr>
        <w:spacing w:before="100" w:beforeAutospacing="1" w:after="100" w:afterAutospacing="1" w:line="480" w:lineRule="auto"/>
        <w:rPr>
          <w:rFonts w:ascii="Helvetica" w:eastAsia="Times New Roman" w:hAnsi="Helvetica" w:cs="Helvetica"/>
          <w:color w:val="202020"/>
          <w:sz w:val="24"/>
          <w:szCs w:val="24"/>
        </w:rPr>
      </w:pPr>
      <w:r w:rsidRPr="00A40781">
        <w:rPr>
          <w:rFonts w:ascii="Helvetica" w:eastAsia="Times New Roman" w:hAnsi="Helvetica" w:cs="Helvetica"/>
          <w:b/>
          <w:color w:val="FF0000"/>
          <w:sz w:val="24"/>
          <w:szCs w:val="24"/>
        </w:rPr>
        <w:t>P</w:t>
      </w:r>
      <w:r w:rsidRPr="00A40781">
        <w:rPr>
          <w:rFonts w:ascii="Helvetica" w:eastAsia="Times New Roman" w:hAnsi="Helvetica" w:cs="Helvetica"/>
          <w:b/>
          <w:color w:val="202020"/>
          <w:sz w:val="24"/>
          <w:szCs w:val="24"/>
        </w:rPr>
        <w:t>urpose</w:t>
      </w:r>
      <w:r w:rsidRPr="00A40781">
        <w:rPr>
          <w:rFonts w:ascii="Helvetica" w:eastAsia="Times New Roman" w:hAnsi="Helvetica" w:cs="Helvetica"/>
          <w:color w:val="202020"/>
          <w:sz w:val="24"/>
          <w:szCs w:val="24"/>
        </w:rPr>
        <w:t>:</w:t>
      </w:r>
    </w:p>
    <w:p w:rsidR="00A40781" w:rsidRPr="00A40781" w:rsidRDefault="00A40781" w:rsidP="00A40781">
      <w:pPr>
        <w:pStyle w:val="ListParagraph"/>
        <w:numPr>
          <w:ilvl w:val="0"/>
          <w:numId w:val="13"/>
        </w:numPr>
        <w:spacing w:before="100" w:beforeAutospacing="1" w:after="100" w:afterAutospacing="1" w:line="480" w:lineRule="auto"/>
        <w:rPr>
          <w:rFonts w:ascii="Helvetica" w:eastAsia="Times New Roman" w:hAnsi="Helvetica" w:cs="Helvetica"/>
          <w:color w:val="202020"/>
          <w:sz w:val="24"/>
          <w:szCs w:val="24"/>
        </w:rPr>
      </w:pPr>
      <w:r w:rsidRPr="00A40781">
        <w:rPr>
          <w:rFonts w:ascii="Helvetica" w:eastAsia="Times New Roman" w:hAnsi="Helvetica" w:cs="Helvetica"/>
          <w:b/>
          <w:color w:val="FF0000"/>
          <w:sz w:val="24"/>
          <w:szCs w:val="24"/>
        </w:rPr>
        <w:t>A</w:t>
      </w:r>
      <w:r w:rsidRPr="00A40781">
        <w:rPr>
          <w:rFonts w:ascii="Helvetica" w:eastAsia="Times New Roman" w:hAnsi="Helvetica" w:cs="Helvetica"/>
          <w:b/>
          <w:color w:val="202020"/>
          <w:sz w:val="24"/>
          <w:szCs w:val="24"/>
        </w:rPr>
        <w:t>udience</w:t>
      </w:r>
      <w:r w:rsidRPr="00A40781">
        <w:rPr>
          <w:rFonts w:ascii="Helvetica" w:eastAsia="Times New Roman" w:hAnsi="Helvetica" w:cs="Helvetica"/>
          <w:color w:val="202020"/>
          <w:sz w:val="24"/>
          <w:szCs w:val="24"/>
        </w:rPr>
        <w:t>:</w:t>
      </w:r>
    </w:p>
    <w:p w:rsidR="00A40781" w:rsidRPr="00A40781" w:rsidRDefault="00A40781" w:rsidP="00A40781">
      <w:pPr>
        <w:pStyle w:val="ListParagraph"/>
        <w:numPr>
          <w:ilvl w:val="0"/>
          <w:numId w:val="13"/>
        </w:numPr>
        <w:spacing w:before="100" w:beforeAutospacing="1" w:after="100" w:afterAutospacing="1" w:line="480" w:lineRule="auto"/>
        <w:rPr>
          <w:rFonts w:ascii="Helvetica" w:eastAsia="Times New Roman" w:hAnsi="Helvetica" w:cs="Helvetica"/>
          <w:b/>
          <w:color w:val="202020"/>
          <w:sz w:val="24"/>
          <w:szCs w:val="24"/>
        </w:rPr>
      </w:pPr>
      <w:r w:rsidRPr="00A40781">
        <w:rPr>
          <w:rFonts w:ascii="Helvetica" w:eastAsia="Times New Roman" w:hAnsi="Helvetica" w:cs="Helvetica"/>
          <w:b/>
          <w:color w:val="FF0000"/>
          <w:sz w:val="24"/>
          <w:szCs w:val="24"/>
        </w:rPr>
        <w:t>S</w:t>
      </w:r>
      <w:r w:rsidRPr="00A40781">
        <w:rPr>
          <w:rFonts w:ascii="Helvetica" w:eastAsia="Times New Roman" w:hAnsi="Helvetica" w:cs="Helvetica"/>
          <w:b/>
          <w:color w:val="202020"/>
          <w:sz w:val="24"/>
          <w:szCs w:val="24"/>
        </w:rPr>
        <w:t>ubject:</w:t>
      </w:r>
    </w:p>
    <w:p w:rsidR="00A40781" w:rsidRPr="00A40781" w:rsidRDefault="00A40781" w:rsidP="00A40781">
      <w:pPr>
        <w:pStyle w:val="ListParagraph"/>
        <w:numPr>
          <w:ilvl w:val="0"/>
          <w:numId w:val="13"/>
        </w:numPr>
        <w:spacing w:before="100" w:beforeAutospacing="1" w:after="100" w:afterAutospacing="1" w:line="480" w:lineRule="auto"/>
        <w:rPr>
          <w:rFonts w:ascii="Helvetica" w:eastAsia="Times New Roman" w:hAnsi="Helvetica" w:cs="Helvetica"/>
          <w:color w:val="202020"/>
          <w:sz w:val="24"/>
          <w:szCs w:val="24"/>
        </w:rPr>
      </w:pPr>
      <w:r w:rsidRPr="00A40781">
        <w:rPr>
          <w:rFonts w:ascii="Helvetica" w:eastAsia="Times New Roman" w:hAnsi="Helvetica" w:cs="Helvetica"/>
          <w:b/>
          <w:color w:val="FF0000"/>
          <w:sz w:val="24"/>
          <w:szCs w:val="24"/>
        </w:rPr>
        <w:t>T</w:t>
      </w:r>
      <w:r w:rsidRPr="00A40781">
        <w:rPr>
          <w:rFonts w:ascii="Helvetica" w:eastAsia="Times New Roman" w:hAnsi="Helvetica" w:cs="Helvetica"/>
          <w:b/>
          <w:color w:val="202020"/>
          <w:sz w:val="24"/>
          <w:szCs w:val="24"/>
        </w:rPr>
        <w:t>ype</w:t>
      </w:r>
      <w:r w:rsidRPr="00A40781">
        <w:rPr>
          <w:rFonts w:ascii="Helvetica" w:eastAsia="Times New Roman" w:hAnsi="Helvetica" w:cs="Helvetica"/>
          <w:color w:val="202020"/>
          <w:sz w:val="24"/>
          <w:szCs w:val="24"/>
        </w:rPr>
        <w:t>:</w:t>
      </w:r>
    </w:p>
    <w:p w:rsidR="00A40781" w:rsidRDefault="00A40781" w:rsidP="00A40781">
      <w:pPr>
        <w:pStyle w:val="ListParagraph"/>
        <w:numPr>
          <w:ilvl w:val="0"/>
          <w:numId w:val="14"/>
        </w:numPr>
        <w:spacing w:before="100" w:beforeAutospacing="1" w:after="100" w:afterAutospacing="1" w:line="390" w:lineRule="atLeast"/>
        <w:rPr>
          <w:rFonts w:ascii="Helvetica" w:eastAsia="Times New Roman" w:hAnsi="Helvetica" w:cs="Helvetica"/>
          <w:color w:val="202020"/>
          <w:sz w:val="24"/>
          <w:szCs w:val="24"/>
        </w:rPr>
      </w:pPr>
      <w:r w:rsidRPr="00A40781">
        <w:rPr>
          <w:rFonts w:ascii="Helvetica" w:eastAsia="Times New Roman" w:hAnsi="Helvetica" w:cs="Helvetica"/>
          <w:color w:val="202020"/>
          <w:sz w:val="24"/>
          <w:szCs w:val="24"/>
        </w:rPr>
        <w:t>Your family is planning a 90th birthday celebration for your great-grandfather, and you need to get the word out to your relatives and close family friends scattered all around the country.</w:t>
      </w:r>
    </w:p>
    <w:p w:rsidR="00A40781" w:rsidRPr="00A40781" w:rsidRDefault="00A40781" w:rsidP="00A40781">
      <w:pPr>
        <w:pStyle w:val="ListParagraph"/>
        <w:spacing w:before="100" w:beforeAutospacing="1" w:after="100" w:afterAutospacing="1" w:line="390" w:lineRule="atLeast"/>
        <w:rPr>
          <w:rFonts w:ascii="Helvetica" w:eastAsia="Times New Roman" w:hAnsi="Helvetica" w:cs="Helvetica"/>
          <w:color w:val="202020"/>
          <w:sz w:val="24"/>
          <w:szCs w:val="24"/>
        </w:rPr>
      </w:pPr>
      <w:bookmarkStart w:id="0" w:name="_GoBack"/>
      <w:bookmarkEnd w:id="0"/>
    </w:p>
    <w:p w:rsidR="00A40781" w:rsidRPr="00A40781" w:rsidRDefault="00A40781" w:rsidP="00A40781">
      <w:pPr>
        <w:pStyle w:val="ListParagraph"/>
        <w:numPr>
          <w:ilvl w:val="0"/>
          <w:numId w:val="15"/>
        </w:numPr>
        <w:spacing w:before="100" w:beforeAutospacing="1" w:after="100" w:afterAutospacing="1" w:line="480" w:lineRule="auto"/>
        <w:rPr>
          <w:rFonts w:ascii="Helvetica" w:eastAsia="Times New Roman" w:hAnsi="Helvetica" w:cs="Helvetica"/>
          <w:color w:val="202020"/>
          <w:sz w:val="24"/>
          <w:szCs w:val="24"/>
        </w:rPr>
      </w:pPr>
      <w:r w:rsidRPr="00A40781">
        <w:rPr>
          <w:rFonts w:ascii="Helvetica" w:eastAsia="Times New Roman" w:hAnsi="Helvetica" w:cs="Helvetica"/>
          <w:b/>
          <w:color w:val="FF0000"/>
          <w:sz w:val="24"/>
          <w:szCs w:val="24"/>
        </w:rPr>
        <w:t>P</w:t>
      </w:r>
      <w:r w:rsidRPr="00A40781">
        <w:rPr>
          <w:rFonts w:ascii="Helvetica" w:eastAsia="Times New Roman" w:hAnsi="Helvetica" w:cs="Helvetica"/>
          <w:b/>
          <w:color w:val="202020"/>
          <w:sz w:val="24"/>
          <w:szCs w:val="24"/>
        </w:rPr>
        <w:t>urpose</w:t>
      </w:r>
      <w:r w:rsidRPr="00A40781">
        <w:rPr>
          <w:rFonts w:ascii="Helvetica" w:eastAsia="Times New Roman" w:hAnsi="Helvetica" w:cs="Helvetica"/>
          <w:color w:val="202020"/>
          <w:sz w:val="24"/>
          <w:szCs w:val="24"/>
        </w:rPr>
        <w:t>:</w:t>
      </w:r>
    </w:p>
    <w:p w:rsidR="00A40781" w:rsidRPr="00A40781" w:rsidRDefault="00A40781" w:rsidP="00A40781">
      <w:pPr>
        <w:pStyle w:val="ListParagraph"/>
        <w:numPr>
          <w:ilvl w:val="0"/>
          <w:numId w:val="15"/>
        </w:numPr>
        <w:spacing w:before="100" w:beforeAutospacing="1" w:after="100" w:afterAutospacing="1" w:line="480" w:lineRule="auto"/>
        <w:rPr>
          <w:rFonts w:ascii="Helvetica" w:eastAsia="Times New Roman" w:hAnsi="Helvetica" w:cs="Helvetica"/>
          <w:color w:val="202020"/>
          <w:sz w:val="24"/>
          <w:szCs w:val="24"/>
        </w:rPr>
      </w:pPr>
      <w:r w:rsidRPr="00A40781">
        <w:rPr>
          <w:rFonts w:ascii="Helvetica" w:eastAsia="Times New Roman" w:hAnsi="Helvetica" w:cs="Helvetica"/>
          <w:b/>
          <w:color w:val="FF0000"/>
          <w:sz w:val="24"/>
          <w:szCs w:val="24"/>
        </w:rPr>
        <w:t>A</w:t>
      </w:r>
      <w:r w:rsidRPr="00A40781">
        <w:rPr>
          <w:rFonts w:ascii="Helvetica" w:eastAsia="Times New Roman" w:hAnsi="Helvetica" w:cs="Helvetica"/>
          <w:b/>
          <w:color w:val="202020"/>
          <w:sz w:val="24"/>
          <w:szCs w:val="24"/>
        </w:rPr>
        <w:t>udience</w:t>
      </w:r>
      <w:r w:rsidRPr="00A40781">
        <w:rPr>
          <w:rFonts w:ascii="Helvetica" w:eastAsia="Times New Roman" w:hAnsi="Helvetica" w:cs="Helvetica"/>
          <w:color w:val="202020"/>
          <w:sz w:val="24"/>
          <w:szCs w:val="24"/>
        </w:rPr>
        <w:t>:</w:t>
      </w:r>
    </w:p>
    <w:p w:rsidR="00A40781" w:rsidRPr="00A40781" w:rsidRDefault="00A40781" w:rsidP="00A40781">
      <w:pPr>
        <w:pStyle w:val="ListParagraph"/>
        <w:numPr>
          <w:ilvl w:val="0"/>
          <w:numId w:val="15"/>
        </w:numPr>
        <w:spacing w:before="100" w:beforeAutospacing="1" w:after="100" w:afterAutospacing="1" w:line="480" w:lineRule="auto"/>
        <w:rPr>
          <w:rFonts w:ascii="Helvetica" w:eastAsia="Times New Roman" w:hAnsi="Helvetica" w:cs="Helvetica"/>
          <w:b/>
          <w:color w:val="202020"/>
          <w:sz w:val="24"/>
          <w:szCs w:val="24"/>
        </w:rPr>
      </w:pPr>
      <w:r w:rsidRPr="00A40781">
        <w:rPr>
          <w:rFonts w:ascii="Helvetica" w:eastAsia="Times New Roman" w:hAnsi="Helvetica" w:cs="Helvetica"/>
          <w:b/>
          <w:color w:val="FF0000"/>
          <w:sz w:val="24"/>
          <w:szCs w:val="24"/>
        </w:rPr>
        <w:t>S</w:t>
      </w:r>
      <w:r w:rsidRPr="00A40781">
        <w:rPr>
          <w:rFonts w:ascii="Helvetica" w:eastAsia="Times New Roman" w:hAnsi="Helvetica" w:cs="Helvetica"/>
          <w:b/>
          <w:color w:val="202020"/>
          <w:sz w:val="24"/>
          <w:szCs w:val="24"/>
        </w:rPr>
        <w:t>ubject:</w:t>
      </w:r>
    </w:p>
    <w:p w:rsidR="00A40781" w:rsidRPr="00A40781" w:rsidRDefault="00A40781" w:rsidP="00A40781">
      <w:pPr>
        <w:pStyle w:val="ListParagraph"/>
        <w:numPr>
          <w:ilvl w:val="0"/>
          <w:numId w:val="15"/>
        </w:numPr>
        <w:spacing w:before="100" w:beforeAutospacing="1" w:after="100" w:afterAutospacing="1" w:line="480" w:lineRule="auto"/>
        <w:rPr>
          <w:rFonts w:ascii="Helvetica" w:eastAsia="Times New Roman" w:hAnsi="Helvetica" w:cs="Helvetica"/>
          <w:color w:val="202020"/>
          <w:sz w:val="24"/>
          <w:szCs w:val="24"/>
        </w:rPr>
      </w:pPr>
      <w:r w:rsidRPr="00A40781">
        <w:rPr>
          <w:rFonts w:ascii="Helvetica" w:eastAsia="Times New Roman" w:hAnsi="Helvetica" w:cs="Helvetica"/>
          <w:b/>
          <w:color w:val="FF0000"/>
          <w:sz w:val="24"/>
          <w:szCs w:val="24"/>
        </w:rPr>
        <w:t>T</w:t>
      </w:r>
      <w:r w:rsidRPr="00A40781">
        <w:rPr>
          <w:rFonts w:ascii="Helvetica" w:eastAsia="Times New Roman" w:hAnsi="Helvetica" w:cs="Helvetica"/>
          <w:b/>
          <w:color w:val="202020"/>
          <w:sz w:val="24"/>
          <w:szCs w:val="24"/>
        </w:rPr>
        <w:t>ype</w:t>
      </w:r>
      <w:r w:rsidRPr="00A40781">
        <w:rPr>
          <w:rFonts w:ascii="Helvetica" w:eastAsia="Times New Roman" w:hAnsi="Helvetica" w:cs="Helvetica"/>
          <w:color w:val="202020"/>
          <w:sz w:val="24"/>
          <w:szCs w:val="24"/>
        </w:rPr>
        <w:t>:</w:t>
      </w:r>
    </w:p>
    <w:p w:rsidR="00A40781" w:rsidRDefault="00A40781" w:rsidP="00EB445E">
      <w:pPr>
        <w:rPr>
          <w:rFonts w:ascii="Arial" w:hAnsi="Arial" w:cs="Arial"/>
          <w:sz w:val="24"/>
          <w:szCs w:val="24"/>
        </w:rPr>
      </w:pPr>
    </w:p>
    <w:p w:rsidR="00EB445E" w:rsidRDefault="009A629B" w:rsidP="00EB445E">
      <w:pPr>
        <w:rPr>
          <w:rStyle w:val="Hyperlink"/>
          <w:rFonts w:ascii="Arial" w:hAnsi="Arial" w:cs="Arial"/>
          <w:i/>
          <w:sz w:val="24"/>
          <w:szCs w:val="24"/>
        </w:rPr>
      </w:pPr>
      <w:r w:rsidRPr="003E6181">
        <w:rPr>
          <w:rFonts w:ascii="Arial" w:hAnsi="Arial" w:cs="Arial"/>
          <w:sz w:val="24"/>
          <w:szCs w:val="24"/>
        </w:rPr>
        <w:t xml:space="preserve">© </w:t>
      </w:r>
      <w:hyperlink r:id="rId5" w:history="1">
        <w:r w:rsidRPr="003E6181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 w:rsidRPr="003E6181">
        <w:rPr>
          <w:rFonts w:ascii="Arial" w:hAnsi="Arial" w:cs="Arial"/>
          <w:sz w:val="24"/>
          <w:szCs w:val="24"/>
        </w:rPr>
        <w:tab/>
      </w:r>
      <w:r w:rsidR="00FF7EE2">
        <w:rPr>
          <w:rFonts w:ascii="Arial" w:hAnsi="Arial" w:cs="Arial"/>
          <w:sz w:val="24"/>
          <w:szCs w:val="24"/>
        </w:rPr>
        <w:t>Activity for</w:t>
      </w:r>
      <w:r w:rsidRPr="003E6181">
        <w:rPr>
          <w:rFonts w:ascii="Arial" w:hAnsi="Arial" w:cs="Arial"/>
          <w:sz w:val="24"/>
          <w:szCs w:val="24"/>
        </w:rPr>
        <w:t xml:space="preserve"> page </w:t>
      </w:r>
      <w:r w:rsidR="00A40781">
        <w:rPr>
          <w:rFonts w:ascii="Arial" w:hAnsi="Arial" w:cs="Arial"/>
          <w:sz w:val="24"/>
          <w:szCs w:val="24"/>
        </w:rPr>
        <w:t>125</w:t>
      </w:r>
      <w:r w:rsidRPr="003E6181">
        <w:rPr>
          <w:rFonts w:ascii="Arial" w:hAnsi="Arial" w:cs="Arial"/>
          <w:sz w:val="24"/>
          <w:szCs w:val="24"/>
        </w:rPr>
        <w:t xml:space="preserve"> of </w:t>
      </w:r>
      <w:hyperlink r:id="rId6" w:history="1">
        <w:r w:rsidRPr="003E6181"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</w:p>
    <w:p w:rsidR="00FF7EE2" w:rsidRDefault="00FF7EE2" w:rsidP="00FF7EE2">
      <w:pPr>
        <w:rPr>
          <w:rFonts w:ascii="Arial" w:hAnsi="Arial" w:cs="Arial"/>
          <w:sz w:val="24"/>
          <w:szCs w:val="24"/>
        </w:rPr>
      </w:pPr>
    </w:p>
    <w:p w:rsidR="00FF7EE2" w:rsidRPr="00FF7EE2" w:rsidRDefault="00FF7EE2" w:rsidP="00FF7EE2">
      <w:pPr>
        <w:rPr>
          <w:rFonts w:ascii="Arial" w:hAnsi="Arial" w:cs="Arial"/>
          <w:sz w:val="24"/>
          <w:szCs w:val="24"/>
        </w:rPr>
      </w:pPr>
    </w:p>
    <w:p w:rsidR="00FF7EE2" w:rsidRPr="00FF7EE2" w:rsidRDefault="00FF7EE2" w:rsidP="00FF7EE2">
      <w:pPr>
        <w:rPr>
          <w:rFonts w:ascii="Arial" w:hAnsi="Arial" w:cs="Arial"/>
          <w:sz w:val="24"/>
          <w:szCs w:val="24"/>
        </w:rPr>
      </w:pPr>
    </w:p>
    <w:p w:rsidR="00FF7EE2" w:rsidRPr="00FF7EE2" w:rsidRDefault="00FF7EE2" w:rsidP="00FF7EE2">
      <w:pPr>
        <w:rPr>
          <w:rFonts w:ascii="Arial" w:hAnsi="Arial" w:cs="Arial"/>
          <w:sz w:val="24"/>
          <w:szCs w:val="24"/>
        </w:rPr>
      </w:pPr>
    </w:p>
    <w:sectPr w:rsidR="00FF7EE2" w:rsidRPr="00FF7EE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353248"/>
    <w:multiLevelType w:val="hybridMultilevel"/>
    <w:tmpl w:val="7CBEF5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851361"/>
    <w:multiLevelType w:val="multilevel"/>
    <w:tmpl w:val="30B291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8040348"/>
    <w:multiLevelType w:val="multilevel"/>
    <w:tmpl w:val="384663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CD82E95"/>
    <w:multiLevelType w:val="hybridMultilevel"/>
    <w:tmpl w:val="AE7C48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4B0E34"/>
    <w:multiLevelType w:val="hybridMultilevel"/>
    <w:tmpl w:val="4BB0EF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C945E2D"/>
    <w:multiLevelType w:val="hybridMultilevel"/>
    <w:tmpl w:val="789445A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DF4137A"/>
    <w:multiLevelType w:val="hybridMultilevel"/>
    <w:tmpl w:val="E4EA61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E843FBF"/>
    <w:multiLevelType w:val="hybridMultilevel"/>
    <w:tmpl w:val="78A269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7601224"/>
    <w:multiLevelType w:val="hybridMultilevel"/>
    <w:tmpl w:val="3A96E43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BEC07D7"/>
    <w:multiLevelType w:val="multilevel"/>
    <w:tmpl w:val="C98440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B1D5C5C"/>
    <w:multiLevelType w:val="multilevel"/>
    <w:tmpl w:val="E92CBB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D545BB0"/>
    <w:multiLevelType w:val="multilevel"/>
    <w:tmpl w:val="8722B9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C846AEC"/>
    <w:multiLevelType w:val="hybridMultilevel"/>
    <w:tmpl w:val="5EA424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D566F85"/>
    <w:multiLevelType w:val="hybridMultilevel"/>
    <w:tmpl w:val="03DA44E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77623C63"/>
    <w:multiLevelType w:val="multilevel"/>
    <w:tmpl w:val="A2A4E1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12"/>
  </w:num>
  <w:num w:numId="3">
    <w:abstractNumId w:val="14"/>
  </w:num>
  <w:num w:numId="4">
    <w:abstractNumId w:val="0"/>
  </w:num>
  <w:num w:numId="5">
    <w:abstractNumId w:val="7"/>
  </w:num>
  <w:num w:numId="6">
    <w:abstractNumId w:val="11"/>
  </w:num>
  <w:num w:numId="7">
    <w:abstractNumId w:val="3"/>
  </w:num>
  <w:num w:numId="8">
    <w:abstractNumId w:val="10"/>
  </w:num>
  <w:num w:numId="9">
    <w:abstractNumId w:val="4"/>
  </w:num>
  <w:num w:numId="10">
    <w:abstractNumId w:val="2"/>
  </w:num>
  <w:num w:numId="11">
    <w:abstractNumId w:val="6"/>
  </w:num>
  <w:num w:numId="12">
    <w:abstractNumId w:val="9"/>
  </w:num>
  <w:num w:numId="13">
    <w:abstractNumId w:val="5"/>
  </w:num>
  <w:num w:numId="14">
    <w:abstractNumId w:val="8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629B"/>
    <w:rsid w:val="00004D1A"/>
    <w:rsid w:val="00007132"/>
    <w:rsid w:val="00081FF4"/>
    <w:rsid w:val="000A5F3E"/>
    <w:rsid w:val="000A70A9"/>
    <w:rsid w:val="000D5752"/>
    <w:rsid w:val="000E2011"/>
    <w:rsid w:val="0011132C"/>
    <w:rsid w:val="00140B65"/>
    <w:rsid w:val="00145475"/>
    <w:rsid w:val="00160FDF"/>
    <w:rsid w:val="001660A5"/>
    <w:rsid w:val="00166A0F"/>
    <w:rsid w:val="001A21F4"/>
    <w:rsid w:val="00234DB5"/>
    <w:rsid w:val="002624DB"/>
    <w:rsid w:val="0029254A"/>
    <w:rsid w:val="002C4295"/>
    <w:rsid w:val="002D4A22"/>
    <w:rsid w:val="00371204"/>
    <w:rsid w:val="003E6181"/>
    <w:rsid w:val="00454CB9"/>
    <w:rsid w:val="004657F3"/>
    <w:rsid w:val="004A35D9"/>
    <w:rsid w:val="00527BD6"/>
    <w:rsid w:val="00595852"/>
    <w:rsid w:val="005B1728"/>
    <w:rsid w:val="005F3672"/>
    <w:rsid w:val="00634B91"/>
    <w:rsid w:val="00697D25"/>
    <w:rsid w:val="006B0B9D"/>
    <w:rsid w:val="007114D1"/>
    <w:rsid w:val="00786288"/>
    <w:rsid w:val="0087302C"/>
    <w:rsid w:val="008950E5"/>
    <w:rsid w:val="009A629B"/>
    <w:rsid w:val="009E1657"/>
    <w:rsid w:val="009F7D24"/>
    <w:rsid w:val="00A40781"/>
    <w:rsid w:val="00A64E3D"/>
    <w:rsid w:val="00A67FD0"/>
    <w:rsid w:val="00B05D8E"/>
    <w:rsid w:val="00BB7E90"/>
    <w:rsid w:val="00D572B9"/>
    <w:rsid w:val="00D7579F"/>
    <w:rsid w:val="00D84A8A"/>
    <w:rsid w:val="00E402E3"/>
    <w:rsid w:val="00E41825"/>
    <w:rsid w:val="00E85660"/>
    <w:rsid w:val="00E910B0"/>
    <w:rsid w:val="00EA5B7F"/>
    <w:rsid w:val="00EB445E"/>
    <w:rsid w:val="00FE31D0"/>
    <w:rsid w:val="00FF7E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57B99C"/>
  <w15:chartTrackingRefBased/>
  <w15:docId w15:val="{EB4D892C-55AB-4729-BB8C-EDF808464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A62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Light">
    <w:name w:val="Grid Table Light"/>
    <w:basedOn w:val="TableNormal"/>
    <w:uiPriority w:val="40"/>
    <w:rsid w:val="009A629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9A629B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yperlink">
    <w:name w:val="Hyperlink"/>
    <w:basedOn w:val="DefaultParagraphFont"/>
    <w:uiPriority w:val="99"/>
    <w:unhideWhenUsed/>
    <w:rsid w:val="00081FF4"/>
    <w:rPr>
      <w:color w:val="0563C1" w:themeColor="hyperlink"/>
      <w:u w:val="single"/>
    </w:rPr>
  </w:style>
  <w:style w:type="paragraph" w:customStyle="1" w:styleId="startupactivitytext">
    <w:name w:val="startupactivitytext"/>
    <w:basedOn w:val="Normal"/>
    <w:rsid w:val="00FF7E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FF7EE2"/>
    <w:rPr>
      <w:i/>
      <w:iCs/>
    </w:rPr>
  </w:style>
  <w:style w:type="paragraph" w:styleId="NormalWeb">
    <w:name w:val="Normal (Web)"/>
    <w:basedOn w:val="Normal"/>
    <w:uiPriority w:val="99"/>
    <w:unhideWhenUsed/>
    <w:rsid w:val="00634B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634B91"/>
  </w:style>
  <w:style w:type="character" w:styleId="Strong">
    <w:name w:val="Strong"/>
    <w:basedOn w:val="DefaultParagraphFont"/>
    <w:uiPriority w:val="22"/>
    <w:qFormat/>
    <w:rsid w:val="00634B91"/>
    <w:rPr>
      <w:b/>
      <w:bCs/>
    </w:rPr>
  </w:style>
  <w:style w:type="paragraph" w:styleId="ListParagraph">
    <w:name w:val="List Paragraph"/>
    <w:basedOn w:val="Normal"/>
    <w:uiPriority w:val="34"/>
    <w:qFormat/>
    <w:rsid w:val="00634B91"/>
    <w:pPr>
      <w:ind w:left="720"/>
      <w:contextualSpacing/>
    </w:pPr>
  </w:style>
  <w:style w:type="paragraph" w:customStyle="1" w:styleId="textindent">
    <w:name w:val="textindent"/>
    <w:basedOn w:val="Normal"/>
    <w:rsid w:val="004657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32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23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9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02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6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98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/products/write-course-20-20" TargetMode="External"/><Relationship Id="rId5" Type="http://schemas.openxmlformats.org/officeDocument/2006/relationships/hyperlink" Target="https://k12.thoughtfullearning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116</Words>
  <Characters>663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2016-06-02T15:26:00Z</dcterms:created>
  <dcterms:modified xsi:type="dcterms:W3CDTF">2016-06-02T15:31:00Z</dcterms:modified>
</cp:coreProperties>
</file>