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E1" w:rsidRPr="000158E1" w:rsidRDefault="00BC6905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Story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F1D92" w:rsidRDefault="00BF1D92" w:rsidP="00B1787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C6905" w:rsidRPr="00BC6905" w:rsidRDefault="00BC6905" w:rsidP="00BC690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contains</w:t>
            </w:r>
            <w:proofErr w:type="gramEnd"/>
            <w:r w:rsidRPr="00BC6905">
              <w:rPr>
                <w:sz w:val="24"/>
                <w:szCs w:val="24"/>
              </w:rPr>
              <w:t xml:space="preserve"> an entertaining or engaging plot.</w:t>
            </w:r>
          </w:p>
          <w:p w:rsidR="00BC6905" w:rsidRPr="00BC6905" w:rsidRDefault="00BC6905" w:rsidP="00BC690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brings</w:t>
            </w:r>
            <w:proofErr w:type="gramEnd"/>
            <w:r w:rsidRPr="00BC6905">
              <w:rPr>
                <w:sz w:val="24"/>
                <w:szCs w:val="24"/>
              </w:rPr>
              <w:t xml:space="preserve"> the action alive with dialogue and details.</w:t>
            </w:r>
          </w:p>
          <w:p w:rsidR="00B17872" w:rsidRPr="00FE7619" w:rsidRDefault="00BC6905" w:rsidP="00BC690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develops</w:t>
            </w:r>
            <w:proofErr w:type="gramEnd"/>
            <w:r w:rsidRPr="00BC6905">
              <w:rPr>
                <w:sz w:val="24"/>
                <w:szCs w:val="24"/>
              </w:rPr>
              <w:t xml:space="preserve"> interesting characters.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C6905" w:rsidRPr="00BC6905" w:rsidRDefault="00BC6905" w:rsidP="00BC690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develops</w:t>
            </w:r>
            <w:proofErr w:type="gramEnd"/>
            <w:r w:rsidRPr="00BC6905">
              <w:rPr>
                <w:sz w:val="24"/>
                <w:szCs w:val="24"/>
              </w:rPr>
              <w:t xml:space="preserve"> logically as the characters’ words and actions</w:t>
            </w:r>
            <w:r>
              <w:rPr>
                <w:sz w:val="24"/>
                <w:szCs w:val="24"/>
              </w:rPr>
              <w:t xml:space="preserve"> </w:t>
            </w:r>
            <w:r w:rsidRPr="00BC6905">
              <w:rPr>
                <w:sz w:val="24"/>
                <w:szCs w:val="24"/>
              </w:rPr>
              <w:t>move things along.</w:t>
            </w:r>
          </w:p>
          <w:p w:rsidR="00BC6905" w:rsidRPr="00BC6905" w:rsidRDefault="00BC6905" w:rsidP="00BC690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builds</w:t>
            </w:r>
            <w:proofErr w:type="gramEnd"/>
            <w:r w:rsidRPr="00BC6905">
              <w:rPr>
                <w:sz w:val="24"/>
                <w:szCs w:val="24"/>
              </w:rPr>
              <w:t xml:space="preserve"> to a climax that changes the main character.</w:t>
            </w:r>
          </w:p>
          <w:p w:rsidR="00B17872" w:rsidRPr="00FE7619" w:rsidRDefault="00BC6905" w:rsidP="00BC690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comes</w:t>
            </w:r>
            <w:proofErr w:type="gramEnd"/>
            <w:r w:rsidRPr="00BC6905">
              <w:rPr>
                <w:sz w:val="24"/>
                <w:szCs w:val="24"/>
              </w:rPr>
              <w:t xml:space="preserve"> to a natural, satisfying, or surprising close.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F1D92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C6905" w:rsidRPr="00BC6905" w:rsidRDefault="00BC6905" w:rsidP="00BC690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uses</w:t>
            </w:r>
            <w:proofErr w:type="gramEnd"/>
            <w:r w:rsidRPr="00BC6905">
              <w:rPr>
                <w:sz w:val="24"/>
                <w:szCs w:val="24"/>
              </w:rPr>
              <w:t xml:space="preserve"> language that holds the reader’s interest.</w:t>
            </w:r>
          </w:p>
          <w:p w:rsidR="00B17872" w:rsidRPr="00FE7619" w:rsidRDefault="00BC6905" w:rsidP="00BC690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contains</w:t>
            </w:r>
            <w:proofErr w:type="gramEnd"/>
            <w:r w:rsidRPr="00BC6905">
              <w:rPr>
                <w:sz w:val="24"/>
                <w:szCs w:val="24"/>
              </w:rPr>
              <w:t xml:space="preserve"> realistic and engaging dialogue.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C6905" w:rsidRPr="00BC6905" w:rsidRDefault="00BC6905" w:rsidP="00BC690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contains</w:t>
            </w:r>
            <w:proofErr w:type="gramEnd"/>
            <w:r w:rsidRPr="00BC6905">
              <w:rPr>
                <w:sz w:val="24"/>
                <w:szCs w:val="24"/>
              </w:rPr>
              <w:t xml:space="preserve"> specific verbs and nouns.</w:t>
            </w:r>
          </w:p>
          <w:p w:rsidR="00FE7619" w:rsidRPr="00FE7619" w:rsidRDefault="00BC6905" w:rsidP="00BC690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uses</w:t>
            </w:r>
            <w:proofErr w:type="gramEnd"/>
            <w:r w:rsidRPr="00BC6905">
              <w:rPr>
                <w:sz w:val="24"/>
                <w:szCs w:val="24"/>
              </w:rPr>
              <w:t xml:space="preserve"> vivid sensory details.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C6905" w:rsidRPr="00BC6905" w:rsidRDefault="00BC6905" w:rsidP="00BC690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flows</w:t>
            </w:r>
            <w:proofErr w:type="gramEnd"/>
            <w:r w:rsidRPr="00BC6905">
              <w:rPr>
                <w:sz w:val="24"/>
                <w:szCs w:val="24"/>
              </w:rPr>
              <w:t xml:space="preserve"> smoothly from one idea to the next.</w:t>
            </w:r>
          </w:p>
          <w:p w:rsidR="00B17872" w:rsidRPr="00FE7619" w:rsidRDefault="00BC6905" w:rsidP="00BC690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includes</w:t>
            </w:r>
            <w:proofErr w:type="gramEnd"/>
            <w:r w:rsidRPr="00BC6905">
              <w:rPr>
                <w:sz w:val="24"/>
                <w:szCs w:val="24"/>
              </w:rPr>
              <w:t xml:space="preserve"> sentences of varied lengths and beginnings.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C6905" w:rsidRPr="00BC6905" w:rsidRDefault="00BC6905" w:rsidP="00BC69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gramStart"/>
            <w:r w:rsidRPr="00BC6905">
              <w:rPr>
                <w:sz w:val="24"/>
                <w:szCs w:val="24"/>
              </w:rPr>
              <w:t>follows</w:t>
            </w:r>
            <w:proofErr w:type="gramEnd"/>
            <w:r w:rsidRPr="00BC6905">
              <w:rPr>
                <w:sz w:val="24"/>
                <w:szCs w:val="24"/>
              </w:rPr>
              <w:t xml:space="preserve"> the basic rules of grammar, spelling, and</w:t>
            </w:r>
            <w:r>
              <w:rPr>
                <w:sz w:val="24"/>
                <w:szCs w:val="24"/>
              </w:rPr>
              <w:t xml:space="preserve"> </w:t>
            </w:r>
            <w:r w:rsidRPr="00BC6905">
              <w:rPr>
                <w:sz w:val="24"/>
                <w:szCs w:val="24"/>
              </w:rPr>
              <w:t>punctuation.</w:t>
            </w:r>
          </w:p>
          <w:p w:rsidR="00B17872" w:rsidRPr="00FE7619" w:rsidRDefault="00BC6905" w:rsidP="00BC690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BC6905">
              <w:rPr>
                <w:sz w:val="24"/>
                <w:szCs w:val="24"/>
              </w:rPr>
              <w:t>meets the required short-story guidelines.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DB" w:rsidRDefault="00E91ADB" w:rsidP="007B3E0C">
      <w:pPr>
        <w:spacing w:after="0" w:line="240" w:lineRule="auto"/>
      </w:pPr>
      <w:r>
        <w:separator/>
      </w:r>
    </w:p>
  </w:endnote>
  <w:endnote w:type="continuationSeparator" w:id="0">
    <w:p w:rsidR="00E91ADB" w:rsidRDefault="00E91AD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DB" w:rsidRDefault="00E91ADB" w:rsidP="007B3E0C">
      <w:pPr>
        <w:spacing w:after="0" w:line="240" w:lineRule="auto"/>
      </w:pPr>
      <w:r>
        <w:separator/>
      </w:r>
    </w:p>
  </w:footnote>
  <w:footnote w:type="continuationSeparator" w:id="0">
    <w:p w:rsidR="00E91ADB" w:rsidRDefault="00E91AD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74FC5"/>
    <w:rsid w:val="002C3C82"/>
    <w:rsid w:val="003E3E6D"/>
    <w:rsid w:val="003F7705"/>
    <w:rsid w:val="004654CC"/>
    <w:rsid w:val="00520EAF"/>
    <w:rsid w:val="00552B2C"/>
    <w:rsid w:val="006102D2"/>
    <w:rsid w:val="006A3B27"/>
    <w:rsid w:val="007245C8"/>
    <w:rsid w:val="007B3E0C"/>
    <w:rsid w:val="008D05F7"/>
    <w:rsid w:val="00A15FC9"/>
    <w:rsid w:val="00A37ACB"/>
    <w:rsid w:val="00B05DE8"/>
    <w:rsid w:val="00B164A3"/>
    <w:rsid w:val="00B17872"/>
    <w:rsid w:val="00B73210"/>
    <w:rsid w:val="00BC6905"/>
    <w:rsid w:val="00BF1D92"/>
    <w:rsid w:val="00CF2AA8"/>
    <w:rsid w:val="00CF5701"/>
    <w:rsid w:val="00CF5703"/>
    <w:rsid w:val="00D10DFB"/>
    <w:rsid w:val="00D776A3"/>
    <w:rsid w:val="00DF1FE3"/>
    <w:rsid w:val="00E81AAC"/>
    <w:rsid w:val="00E91ADB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2017-07-21T13:13:00Z</dcterms:created>
  <dcterms:modified xsi:type="dcterms:W3CDTF">2017-07-21T13:18:00Z</dcterms:modified>
</cp:coreProperties>
</file>