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9174A8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</w:t>
      </w:r>
      <w:r w:rsidR="003A27E8">
        <w:rPr>
          <w:rFonts w:ascii="Arial" w:hAnsi="Arial" w:cs="Arial"/>
          <w:b/>
          <w:sz w:val="40"/>
          <w:szCs w:val="40"/>
        </w:rPr>
        <w:t>sponding to a Literary Prompt</w:t>
      </w:r>
    </w:p>
    <w:p w:rsidR="003A27E8" w:rsidRPr="003A27E8" w:rsidRDefault="003A27E8" w:rsidP="003A27E8">
      <w:pPr>
        <w:pStyle w:val="textindent"/>
        <w:spacing w:before="144" w:beforeAutospacing="0" w:after="144" w:afterAutospacing="0" w:line="390" w:lineRule="atLeast"/>
        <w:rPr>
          <w:rStyle w:val="Emphasis"/>
          <w:rFonts w:ascii="Arial" w:hAnsi="Arial" w:cs="Arial"/>
          <w:i w:val="0"/>
          <w:color w:val="202020"/>
        </w:rPr>
      </w:pPr>
      <w:r>
        <w:rPr>
          <w:rStyle w:val="Emphasis"/>
          <w:rFonts w:ascii="Arial" w:hAnsi="Arial" w:cs="Arial"/>
          <w:i w:val="0"/>
          <w:color w:val="202020"/>
        </w:rPr>
        <w:t xml:space="preserve">Read the following literary prompt and poem. Analyze the prompt using the </w:t>
      </w:r>
      <w:r w:rsidRPr="003A27E8">
        <w:rPr>
          <w:rStyle w:val="Emphasis"/>
          <w:rFonts w:ascii="Arial" w:hAnsi="Arial" w:cs="Arial"/>
          <w:b/>
          <w:i w:val="0"/>
          <w:color w:val="FF0000"/>
        </w:rPr>
        <w:t>PAST</w:t>
      </w:r>
      <w:r>
        <w:rPr>
          <w:rStyle w:val="Emphasis"/>
          <w:rFonts w:ascii="Arial" w:hAnsi="Arial" w:cs="Arial"/>
          <w:i w:val="0"/>
          <w:color w:val="202020"/>
        </w:rPr>
        <w:t xml:space="preserve"> strategy, and then write a resp</w:t>
      </w:r>
      <w:bookmarkStart w:id="0" w:name="_GoBack"/>
      <w:bookmarkEnd w:id="0"/>
      <w:r>
        <w:rPr>
          <w:rStyle w:val="Emphasis"/>
          <w:rFonts w:ascii="Arial" w:hAnsi="Arial" w:cs="Arial"/>
          <w:i w:val="0"/>
          <w:color w:val="202020"/>
        </w:rPr>
        <w:t>onse to the prompt.</w:t>
      </w:r>
    </w:p>
    <w:p w:rsidR="003A27E8" w:rsidRPr="003A27E8" w:rsidRDefault="003A27E8" w:rsidP="003A27E8">
      <w:pPr>
        <w:pStyle w:val="textindent"/>
        <w:spacing w:before="144" w:beforeAutospacing="0" w:after="144" w:afterAutospacing="0" w:line="390" w:lineRule="atLeast"/>
        <w:rPr>
          <w:rFonts w:ascii="Arial" w:hAnsi="Arial" w:cs="Arial"/>
          <w:color w:val="202020"/>
        </w:rPr>
      </w:pPr>
      <w:r w:rsidRPr="003A27E8">
        <w:rPr>
          <w:rStyle w:val="Emphasis"/>
          <w:rFonts w:ascii="Arial" w:hAnsi="Arial" w:cs="Arial"/>
          <w:color w:val="202020"/>
        </w:rPr>
        <w:t>Read "A Noiseless, Patient Spider" by American poet Walt Whitman. What comparison is he drawing? What points of comparison does he make? Write a literary analysis of this poem, reflecting on the comparison, poetic techniques used by Whitman, and the overall theme of the poem. Make the poem come alive for other readers.</w:t>
      </w:r>
    </w:p>
    <w:p w:rsidR="003A27E8" w:rsidRPr="001F531D" w:rsidRDefault="003A27E8" w:rsidP="003A27E8">
      <w:pPr>
        <w:pStyle w:val="doubletextindent"/>
        <w:spacing w:before="144" w:beforeAutospacing="0" w:after="144" w:afterAutospacing="0" w:line="390" w:lineRule="atLeast"/>
        <w:ind w:left="720"/>
        <w:rPr>
          <w:rFonts w:ascii="Arial" w:hAnsi="Arial" w:cs="Arial"/>
          <w:color w:val="202020"/>
        </w:rPr>
      </w:pPr>
      <w:r w:rsidRPr="001F531D">
        <w:rPr>
          <w:rStyle w:val="Strong"/>
          <w:rFonts w:ascii="Arial" w:hAnsi="Arial" w:cs="Arial"/>
          <w:color w:val="202020"/>
        </w:rPr>
        <w:t>A Noiseless Patient Spider</w:t>
      </w:r>
      <w:r w:rsidRPr="001F531D">
        <w:rPr>
          <w:rFonts w:ascii="Arial" w:hAnsi="Arial" w:cs="Arial"/>
          <w:color w:val="202020"/>
        </w:rPr>
        <w:t> </w:t>
      </w:r>
    </w:p>
    <w:p w:rsidR="003A27E8" w:rsidRPr="001F531D" w:rsidRDefault="003A27E8" w:rsidP="003A27E8">
      <w:pPr>
        <w:pStyle w:val="doubletextindent"/>
        <w:spacing w:before="144" w:beforeAutospacing="0" w:after="144" w:afterAutospacing="0" w:line="390" w:lineRule="atLeast"/>
        <w:ind w:left="720"/>
        <w:rPr>
          <w:rFonts w:ascii="Arial" w:hAnsi="Arial" w:cs="Arial"/>
          <w:color w:val="202020"/>
        </w:rPr>
      </w:pPr>
      <w:r w:rsidRPr="001F531D">
        <w:rPr>
          <w:rFonts w:ascii="Arial" w:hAnsi="Arial" w:cs="Arial"/>
          <w:color w:val="202020"/>
        </w:rPr>
        <w:t>Walt Whitman</w:t>
      </w:r>
    </w:p>
    <w:p w:rsidR="003A27E8" w:rsidRPr="001F531D" w:rsidRDefault="003A27E8" w:rsidP="003A27E8">
      <w:pPr>
        <w:pStyle w:val="doubletextindent"/>
        <w:spacing w:before="144" w:beforeAutospacing="0" w:after="144" w:afterAutospacing="0" w:line="390" w:lineRule="atLeast"/>
        <w:ind w:left="720"/>
        <w:rPr>
          <w:rFonts w:ascii="Arial" w:hAnsi="Arial" w:cs="Arial"/>
          <w:color w:val="202020"/>
        </w:rPr>
      </w:pPr>
      <w:r w:rsidRPr="001F531D">
        <w:rPr>
          <w:rFonts w:ascii="Arial" w:hAnsi="Arial" w:cs="Arial"/>
          <w:color w:val="202020"/>
        </w:rPr>
        <w:t>A noiseless, patient spider,  </w:t>
      </w:r>
      <w:r w:rsidRPr="001F531D">
        <w:rPr>
          <w:rFonts w:ascii="Arial" w:hAnsi="Arial" w:cs="Arial"/>
          <w:color w:val="202020"/>
        </w:rPr>
        <w:br/>
        <w:t xml:space="preserve">I </w:t>
      </w:r>
      <w:proofErr w:type="spellStart"/>
      <w:r w:rsidRPr="001F531D">
        <w:rPr>
          <w:rFonts w:ascii="Arial" w:hAnsi="Arial" w:cs="Arial"/>
          <w:color w:val="202020"/>
        </w:rPr>
        <w:t>mark’d</w:t>
      </w:r>
      <w:proofErr w:type="spellEnd"/>
      <w:r w:rsidRPr="001F531D">
        <w:rPr>
          <w:rFonts w:ascii="Arial" w:hAnsi="Arial" w:cs="Arial"/>
          <w:color w:val="202020"/>
        </w:rPr>
        <w:t>, where, on a little promontory, it stood, isolated;  </w:t>
      </w:r>
      <w:r w:rsidRPr="001F531D">
        <w:rPr>
          <w:rFonts w:ascii="Arial" w:hAnsi="Arial" w:cs="Arial"/>
          <w:color w:val="202020"/>
        </w:rPr>
        <w:br/>
      </w:r>
      <w:proofErr w:type="spellStart"/>
      <w:r w:rsidRPr="001F531D">
        <w:rPr>
          <w:rFonts w:ascii="Arial" w:hAnsi="Arial" w:cs="Arial"/>
          <w:color w:val="202020"/>
        </w:rPr>
        <w:t>Mark’d</w:t>
      </w:r>
      <w:proofErr w:type="spellEnd"/>
      <w:r w:rsidRPr="001F531D">
        <w:rPr>
          <w:rFonts w:ascii="Arial" w:hAnsi="Arial" w:cs="Arial"/>
          <w:color w:val="202020"/>
        </w:rPr>
        <w:t xml:space="preserve"> how, to explore the vacant, vast surrounding,  </w:t>
      </w:r>
      <w:r w:rsidRPr="001F531D">
        <w:rPr>
          <w:rFonts w:ascii="Arial" w:hAnsi="Arial" w:cs="Arial"/>
          <w:color w:val="202020"/>
        </w:rPr>
        <w:br/>
        <w:t xml:space="preserve">It </w:t>
      </w:r>
      <w:proofErr w:type="spellStart"/>
      <w:r w:rsidRPr="001F531D">
        <w:rPr>
          <w:rFonts w:ascii="Arial" w:hAnsi="Arial" w:cs="Arial"/>
          <w:color w:val="202020"/>
        </w:rPr>
        <w:t>launch’d</w:t>
      </w:r>
      <w:proofErr w:type="spellEnd"/>
      <w:r w:rsidRPr="001F531D">
        <w:rPr>
          <w:rFonts w:ascii="Arial" w:hAnsi="Arial" w:cs="Arial"/>
          <w:color w:val="202020"/>
        </w:rPr>
        <w:t xml:space="preserve"> forth filament, filament, filament, out of itself;  </w:t>
      </w:r>
      <w:r w:rsidRPr="001F531D">
        <w:rPr>
          <w:rFonts w:ascii="Arial" w:hAnsi="Arial" w:cs="Arial"/>
          <w:color w:val="202020"/>
        </w:rPr>
        <w:br/>
        <w:t>Ever unreeling them—ever tirelessly speeding them.</w:t>
      </w:r>
      <w:r w:rsidRPr="001F531D">
        <w:rPr>
          <w:rFonts w:ascii="Arial" w:hAnsi="Arial" w:cs="Arial"/>
          <w:color w:val="202020"/>
        </w:rPr>
        <w:br/>
        <w:t>  </w:t>
      </w:r>
      <w:r w:rsidRPr="001F531D">
        <w:rPr>
          <w:rFonts w:ascii="Arial" w:hAnsi="Arial" w:cs="Arial"/>
          <w:color w:val="202020"/>
        </w:rPr>
        <w:br/>
        <w:t>And you, O my Soul, where you stand,  </w:t>
      </w:r>
      <w:r w:rsidRPr="001F531D">
        <w:rPr>
          <w:rFonts w:ascii="Arial" w:hAnsi="Arial" w:cs="Arial"/>
          <w:color w:val="202020"/>
        </w:rPr>
        <w:br/>
        <w:t>Surrounded, surrounded, in measureless oceans of space,  </w:t>
      </w:r>
      <w:r w:rsidRPr="001F531D">
        <w:rPr>
          <w:rFonts w:ascii="Arial" w:hAnsi="Arial" w:cs="Arial"/>
          <w:color w:val="202020"/>
        </w:rPr>
        <w:br/>
        <w:t>Ceaselessly musing, venturing, throwing,—seeking the spheres, to connect them;  </w:t>
      </w:r>
      <w:r w:rsidRPr="001F531D">
        <w:rPr>
          <w:rFonts w:ascii="Arial" w:hAnsi="Arial" w:cs="Arial"/>
          <w:color w:val="202020"/>
        </w:rPr>
        <w:br/>
        <w:t xml:space="preserve">Till the bridge you will need, be </w:t>
      </w:r>
      <w:proofErr w:type="spellStart"/>
      <w:r w:rsidRPr="001F531D">
        <w:rPr>
          <w:rFonts w:ascii="Arial" w:hAnsi="Arial" w:cs="Arial"/>
          <w:color w:val="202020"/>
        </w:rPr>
        <w:t>form’d</w:t>
      </w:r>
      <w:proofErr w:type="spellEnd"/>
      <w:r w:rsidRPr="001F531D">
        <w:rPr>
          <w:rFonts w:ascii="Arial" w:hAnsi="Arial" w:cs="Arial"/>
          <w:color w:val="202020"/>
        </w:rPr>
        <w:t>—till the ductile anchor hold;  </w:t>
      </w:r>
      <w:r w:rsidRPr="001F531D">
        <w:rPr>
          <w:rFonts w:ascii="Arial" w:hAnsi="Arial" w:cs="Arial"/>
          <w:color w:val="202020"/>
        </w:rPr>
        <w:br/>
        <w:t>Till the gossamer thread you fling, catch somewhere, O my Soul.</w:t>
      </w:r>
    </w:p>
    <w:p w:rsidR="00326455" w:rsidRPr="001F531D" w:rsidRDefault="00326455" w:rsidP="00FD08CD">
      <w:pPr>
        <w:ind w:left="720" w:hanging="720"/>
        <w:rPr>
          <w:rFonts w:ascii="Arial" w:hAnsi="Arial" w:cs="Arial"/>
          <w:sz w:val="24"/>
          <w:szCs w:val="24"/>
        </w:rPr>
      </w:pPr>
    </w:p>
    <w:p w:rsidR="00A55B1E" w:rsidRDefault="00A55B1E" w:rsidP="00A55B1E">
      <w:pPr>
        <w:rPr>
          <w:rFonts w:ascii="Arial" w:hAnsi="Arial" w:cs="Arial"/>
          <w:sz w:val="24"/>
          <w:szCs w:val="24"/>
        </w:rPr>
      </w:pPr>
    </w:p>
    <w:p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ab/>
        <w:t>F</w:t>
      </w:r>
      <w:r w:rsidR="003A27E8">
        <w:rPr>
          <w:rFonts w:ascii="Arial" w:hAnsi="Arial" w:cs="Arial"/>
          <w:sz w:val="24"/>
          <w:szCs w:val="24"/>
        </w:rPr>
        <w:t>o</w:t>
      </w:r>
      <w:r w:rsidR="00FD08CD">
        <w:rPr>
          <w:rFonts w:ascii="Arial" w:hAnsi="Arial" w:cs="Arial"/>
          <w:sz w:val="24"/>
          <w:szCs w:val="24"/>
        </w:rPr>
        <w:t>r</w:t>
      </w:r>
      <w:r w:rsidR="003A27E8">
        <w:rPr>
          <w:rFonts w:ascii="Arial" w:hAnsi="Arial" w:cs="Arial"/>
          <w:sz w:val="24"/>
          <w:szCs w:val="24"/>
        </w:rPr>
        <w:t xml:space="preserve"> </w:t>
      </w:r>
      <w:r w:rsidR="00FD08CD">
        <w:rPr>
          <w:rFonts w:ascii="Arial" w:hAnsi="Arial" w:cs="Arial"/>
          <w:sz w:val="24"/>
          <w:szCs w:val="24"/>
        </w:rPr>
        <w:t xml:space="preserve">page </w:t>
      </w:r>
      <w:r w:rsidR="003A27E8">
        <w:rPr>
          <w:rFonts w:ascii="Arial" w:hAnsi="Arial" w:cs="Arial"/>
          <w:sz w:val="24"/>
          <w:szCs w:val="24"/>
        </w:rPr>
        <w:t xml:space="preserve">243 </w:t>
      </w:r>
      <w:r w:rsidR="00FD08CD">
        <w:rPr>
          <w:rFonts w:ascii="Arial" w:hAnsi="Arial" w:cs="Arial"/>
          <w:sz w:val="24"/>
          <w:szCs w:val="24"/>
        </w:rPr>
        <w:t xml:space="preserve">of </w:t>
      </w:r>
      <w:hyperlink r:id="rId6" w:history="1">
        <w:r w:rsidR="00FD08CD" w:rsidRPr="00FD08CD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 w:rsidR="00FD08CD">
        <w:rPr>
          <w:rFonts w:ascii="Arial" w:hAnsi="Arial" w:cs="Arial"/>
          <w:sz w:val="24"/>
          <w:szCs w:val="24"/>
        </w:rPr>
        <w:t>.</w:t>
      </w:r>
    </w:p>
    <w:p w:rsidR="000E47A3" w:rsidRDefault="000E47A3" w:rsidP="00BB6B71">
      <w:pPr>
        <w:rPr>
          <w:rFonts w:ascii="Arial" w:hAnsi="Arial" w:cs="Arial"/>
          <w:sz w:val="24"/>
          <w:szCs w:val="24"/>
        </w:rPr>
      </w:pPr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B2"/>
    <w:multiLevelType w:val="hybridMultilevel"/>
    <w:tmpl w:val="E0FE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4E65"/>
    <w:multiLevelType w:val="hybridMultilevel"/>
    <w:tmpl w:val="67ACC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567AC8"/>
    <w:multiLevelType w:val="multilevel"/>
    <w:tmpl w:val="519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E47A3"/>
    <w:rsid w:val="001F531D"/>
    <w:rsid w:val="00326455"/>
    <w:rsid w:val="0036685B"/>
    <w:rsid w:val="003A27E8"/>
    <w:rsid w:val="004E784B"/>
    <w:rsid w:val="004F20B1"/>
    <w:rsid w:val="005D0C55"/>
    <w:rsid w:val="006C7A27"/>
    <w:rsid w:val="006F338D"/>
    <w:rsid w:val="00772B5F"/>
    <w:rsid w:val="00814D44"/>
    <w:rsid w:val="00824FEE"/>
    <w:rsid w:val="009174A8"/>
    <w:rsid w:val="00A55B1E"/>
    <w:rsid w:val="00A8327D"/>
    <w:rsid w:val="00A918E6"/>
    <w:rsid w:val="00BB6B71"/>
    <w:rsid w:val="00C06D56"/>
    <w:rsid w:val="00E7733A"/>
    <w:rsid w:val="00E97538"/>
    <w:rsid w:val="00F429A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174A8"/>
  </w:style>
  <w:style w:type="character" w:styleId="Emphasis">
    <w:name w:val="Emphasis"/>
    <w:basedOn w:val="DefaultParagraphFont"/>
    <w:uiPriority w:val="20"/>
    <w:qFormat/>
    <w:rsid w:val="009174A8"/>
    <w:rPr>
      <w:i/>
      <w:iCs/>
    </w:rPr>
  </w:style>
  <w:style w:type="paragraph" w:styleId="ListParagraph">
    <w:name w:val="List Paragraph"/>
    <w:basedOn w:val="Normal"/>
    <w:uiPriority w:val="34"/>
    <w:qFormat/>
    <w:rsid w:val="009174A8"/>
    <w:pPr>
      <w:ind w:left="720"/>
      <w:contextualSpacing/>
    </w:pPr>
  </w:style>
  <w:style w:type="paragraph" w:customStyle="1" w:styleId="textindent">
    <w:name w:val="textindent"/>
    <w:basedOn w:val="Normal"/>
    <w:rsid w:val="003A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textindent">
    <w:name w:val="doubletextindent"/>
    <w:basedOn w:val="Normal"/>
    <w:rsid w:val="003A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2016-06-03T17:10:00Z</dcterms:created>
  <dcterms:modified xsi:type="dcterms:W3CDTF">2016-06-03T17:30:00Z</dcterms:modified>
</cp:coreProperties>
</file>