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1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3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7FB13CD2" w14:textId="77777777" w:rsidR="000158E1" w:rsidRPr="000158E1" w:rsidRDefault="000F12A8" w:rsidP="000158E1">
      <w:pPr>
        <w:rPr>
          <w:sz w:val="36"/>
          <w:szCs w:val="36"/>
        </w:rPr>
      </w:pPr>
      <w:r>
        <w:rPr>
          <w:b/>
          <w:sz w:val="36"/>
          <w:szCs w:val="36"/>
        </w:rPr>
        <w:t>Assessment</w:t>
      </w:r>
      <w:r w:rsidR="00C16D2C">
        <w:rPr>
          <w:sz w:val="36"/>
          <w:szCs w:val="36"/>
        </w:rPr>
        <w:t xml:space="preserve"> </w:t>
      </w:r>
      <w:r w:rsidRPr="000F12A8">
        <w:rPr>
          <w:b/>
          <w:sz w:val="36"/>
          <w:szCs w:val="36"/>
        </w:rPr>
        <w:t>Rubric:</w:t>
      </w:r>
      <w:r>
        <w:rPr>
          <w:sz w:val="36"/>
          <w:szCs w:val="36"/>
        </w:rPr>
        <w:t xml:space="preserve"> Report Writing</w:t>
      </w:r>
      <w:r w:rsidR="00C16D2C">
        <w:rPr>
          <w:sz w:val="36"/>
          <w:szCs w:val="36"/>
        </w:rPr>
        <w:t xml:space="preserve"> </w:t>
      </w:r>
    </w:p>
    <w:tbl>
      <w:tblPr>
        <w:tblStyle w:val="TableGrid"/>
        <w:tblW w:w="0" w:type="auto"/>
        <w:tblInd w:w="-90" w:type="dxa"/>
        <w:tblLook w:val="04A0" w:firstRow="1" w:lastRow="0" w:firstColumn="1" w:lastColumn="0" w:noHBand="0" w:noVBand="1"/>
      </w:tblPr>
      <w:tblGrid>
        <w:gridCol w:w="985"/>
        <w:gridCol w:w="5211"/>
        <w:gridCol w:w="743"/>
        <w:gridCol w:w="2511"/>
      </w:tblGrid>
      <w:tr w:rsidR="00133B67" w14:paraId="619451D1" w14:textId="77777777" w:rsidTr="0015065B">
        <w:trPr>
          <w:trHeight w:val="350"/>
        </w:trPr>
        <w:tc>
          <w:tcPr>
            <w:tcW w:w="985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4D7742C4" w14:textId="77777777" w:rsidR="00133B67" w:rsidRDefault="00133B67" w:rsidP="0015065B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Name:</w:t>
            </w:r>
          </w:p>
        </w:tc>
        <w:tc>
          <w:tcPr>
            <w:tcW w:w="5211" w:type="dxa"/>
            <w:tcBorders>
              <w:top w:val="nil"/>
              <w:left w:val="nil"/>
              <w:right w:val="nil"/>
            </w:tcBorders>
            <w:vAlign w:val="bottom"/>
          </w:tcPr>
          <w:p w14:paraId="73494A6B" w14:textId="77777777" w:rsidR="00133B67" w:rsidRDefault="00133B67" w:rsidP="0015065B">
            <w:pPr>
              <w:rPr>
                <w:sz w:val="24"/>
                <w:szCs w:val="24"/>
              </w:rPr>
            </w:pPr>
          </w:p>
        </w:tc>
        <w:tc>
          <w:tcPr>
            <w:tcW w:w="743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5DB8D651" w14:textId="77777777" w:rsidR="00133B67" w:rsidRDefault="00133B67" w:rsidP="0015065B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Date:</w:t>
            </w:r>
          </w:p>
        </w:tc>
        <w:tc>
          <w:tcPr>
            <w:tcW w:w="2511" w:type="dxa"/>
            <w:tcBorders>
              <w:top w:val="nil"/>
              <w:left w:val="nil"/>
              <w:right w:val="nil"/>
            </w:tcBorders>
            <w:vAlign w:val="bottom"/>
          </w:tcPr>
          <w:p w14:paraId="1702CD8D" w14:textId="77777777" w:rsidR="00133B67" w:rsidRDefault="00133B67" w:rsidP="0015065B">
            <w:pPr>
              <w:rPr>
                <w:sz w:val="24"/>
                <w:szCs w:val="24"/>
              </w:rPr>
            </w:pPr>
          </w:p>
        </w:tc>
      </w:tr>
    </w:tbl>
    <w:p w14:paraId="1213B697" w14:textId="77777777" w:rsidR="00133B67" w:rsidRDefault="00133B67" w:rsidP="000158E1">
      <w:pPr>
        <w:rPr>
          <w:sz w:val="24"/>
          <w:szCs w:val="24"/>
        </w:rPr>
      </w:pPr>
    </w:p>
    <w:p w14:paraId="19507568" w14:textId="77777777" w:rsidR="00CF2AA8" w:rsidRPr="000F12A8" w:rsidRDefault="000F12A8" w:rsidP="000F12A8">
      <w:pPr>
        <w:rPr>
          <w:sz w:val="24"/>
          <w:szCs w:val="24"/>
        </w:rPr>
      </w:pPr>
      <w:r w:rsidRPr="000F12A8">
        <w:rPr>
          <w:sz w:val="24"/>
          <w:szCs w:val="24"/>
        </w:rPr>
        <w:t>Use this rubric to evaluate the quality of your reports. The rubric</w:t>
      </w:r>
      <w:r>
        <w:rPr>
          <w:sz w:val="24"/>
          <w:szCs w:val="24"/>
        </w:rPr>
        <w:t xml:space="preserve"> </w:t>
      </w:r>
      <w:r w:rsidRPr="000F12A8">
        <w:rPr>
          <w:sz w:val="24"/>
          <w:szCs w:val="24"/>
        </w:rPr>
        <w:t>features the traits of good writing.</w:t>
      </w:r>
    </w:p>
    <w:tbl>
      <w:tblPr>
        <w:tblStyle w:val="TableGrid"/>
        <w:tblW w:w="9540" w:type="dxa"/>
        <w:tblLook w:val="04A0" w:firstRow="1" w:lastRow="0" w:firstColumn="1" w:lastColumn="0" w:noHBand="0" w:noVBand="1"/>
      </w:tblPr>
      <w:tblGrid>
        <w:gridCol w:w="985"/>
        <w:gridCol w:w="8555"/>
      </w:tblGrid>
      <w:tr w:rsidR="00B05DE8" w14:paraId="6D59B792" w14:textId="77777777" w:rsidTr="00FD26D4">
        <w:tc>
          <w:tcPr>
            <w:tcW w:w="9540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3EB4D340" w14:textId="77777777" w:rsidR="00B05DE8" w:rsidRDefault="000F12A8" w:rsidP="00B17872">
            <w:pPr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>Stimulating Ideas</w:t>
            </w:r>
          </w:p>
          <w:p w14:paraId="3A190821" w14:textId="77777777" w:rsidR="000F12A8" w:rsidRPr="000F12A8" w:rsidRDefault="000F12A8" w:rsidP="00B17872">
            <w:pPr>
              <w:rPr>
                <w:i/>
                <w:sz w:val="24"/>
                <w:szCs w:val="24"/>
              </w:rPr>
            </w:pPr>
            <w:r w:rsidRPr="000F12A8">
              <w:rPr>
                <w:bCs/>
                <w:i/>
                <w:sz w:val="24"/>
                <w:szCs w:val="24"/>
              </w:rPr>
              <w:t>The report  . . .</w:t>
            </w:r>
          </w:p>
        </w:tc>
      </w:tr>
      <w:tr w:rsidR="00B17872" w14:paraId="5A0F08E1" w14:textId="77777777" w:rsidTr="000F12A8">
        <w:trPr>
          <w:trHeight w:val="342"/>
        </w:trPr>
        <w:tc>
          <w:tcPr>
            <w:tcW w:w="985" w:type="dxa"/>
            <w:tcBorders>
              <w:top w:val="nil"/>
              <w:left w:val="nil"/>
              <w:right w:val="nil"/>
            </w:tcBorders>
            <w:vAlign w:val="bottom"/>
          </w:tcPr>
          <w:p w14:paraId="25E45739" w14:textId="77777777" w:rsidR="00B17872" w:rsidRDefault="00B17872" w:rsidP="00B05DE8">
            <w:pPr>
              <w:rPr>
                <w:sz w:val="24"/>
                <w:szCs w:val="24"/>
              </w:rPr>
            </w:pPr>
          </w:p>
        </w:tc>
        <w:tc>
          <w:tcPr>
            <w:tcW w:w="8555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43F2F0DC" w14:textId="77777777" w:rsidR="00B17872" w:rsidRDefault="000F12A8" w:rsidP="00FD26D4">
            <w:pPr>
              <w:rPr>
                <w:sz w:val="24"/>
                <w:szCs w:val="24"/>
              </w:rPr>
            </w:pPr>
            <w:proofErr w:type="gramStart"/>
            <w:r w:rsidRPr="000F12A8">
              <w:rPr>
                <w:sz w:val="24"/>
                <w:szCs w:val="24"/>
              </w:rPr>
              <w:t>presents</w:t>
            </w:r>
            <w:proofErr w:type="gramEnd"/>
            <w:r w:rsidRPr="000F12A8">
              <w:rPr>
                <w:sz w:val="24"/>
                <w:szCs w:val="24"/>
              </w:rPr>
              <w:t xml:space="preserve"> a clear thesis about an interesting topic.</w:t>
            </w:r>
          </w:p>
        </w:tc>
      </w:tr>
      <w:tr w:rsidR="00B17872" w14:paraId="22E35FAC" w14:textId="77777777" w:rsidTr="000F12A8">
        <w:trPr>
          <w:trHeight w:val="620"/>
        </w:trPr>
        <w:tc>
          <w:tcPr>
            <w:tcW w:w="985" w:type="dxa"/>
            <w:tcBorders>
              <w:left w:val="nil"/>
              <w:bottom w:val="single" w:sz="4" w:space="0" w:color="auto"/>
              <w:right w:val="nil"/>
            </w:tcBorders>
            <w:vAlign w:val="bottom"/>
          </w:tcPr>
          <w:p w14:paraId="0DD47B3B" w14:textId="77777777" w:rsidR="00B17872" w:rsidRDefault="00B17872" w:rsidP="00B05DE8">
            <w:pPr>
              <w:rPr>
                <w:sz w:val="24"/>
                <w:szCs w:val="24"/>
              </w:rPr>
            </w:pPr>
          </w:p>
        </w:tc>
        <w:tc>
          <w:tcPr>
            <w:tcW w:w="8555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2B883198" w14:textId="77777777" w:rsidR="00B17872" w:rsidRDefault="000F12A8" w:rsidP="000F12A8">
            <w:pPr>
              <w:rPr>
                <w:sz w:val="24"/>
                <w:szCs w:val="24"/>
              </w:rPr>
            </w:pPr>
            <w:proofErr w:type="gramStart"/>
            <w:r w:rsidRPr="000F12A8">
              <w:rPr>
                <w:sz w:val="24"/>
                <w:szCs w:val="24"/>
              </w:rPr>
              <w:t>supports</w:t>
            </w:r>
            <w:proofErr w:type="gramEnd"/>
            <w:r w:rsidRPr="000F12A8">
              <w:rPr>
                <w:sz w:val="24"/>
                <w:szCs w:val="24"/>
              </w:rPr>
              <w:t xml:space="preserve"> the thesis using strong main points and a</w:t>
            </w:r>
            <w:r>
              <w:rPr>
                <w:sz w:val="24"/>
                <w:szCs w:val="24"/>
              </w:rPr>
              <w:t xml:space="preserve"> </w:t>
            </w:r>
            <w:r w:rsidRPr="000F12A8">
              <w:rPr>
                <w:sz w:val="24"/>
                <w:szCs w:val="24"/>
              </w:rPr>
              <w:t>variety of engaging details from various sources.</w:t>
            </w:r>
            <w:r w:rsidR="00676727" w:rsidRPr="00676727">
              <w:rPr>
                <w:sz w:val="24"/>
                <w:szCs w:val="24"/>
              </w:rPr>
              <w:t>)</w:t>
            </w:r>
          </w:p>
        </w:tc>
      </w:tr>
      <w:tr w:rsidR="00B05DE8" w14:paraId="23BAF2F7" w14:textId="77777777" w:rsidTr="000F12A8">
        <w:trPr>
          <w:trHeight w:val="809"/>
        </w:trPr>
        <w:tc>
          <w:tcPr>
            <w:tcW w:w="9540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07DA1FF5" w14:textId="77777777" w:rsidR="00B05DE8" w:rsidRDefault="00676727" w:rsidP="00B05DE8">
            <w:pPr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>Mechanics</w:t>
            </w:r>
          </w:p>
          <w:p w14:paraId="56089EA5" w14:textId="77777777" w:rsidR="000F12A8" w:rsidRPr="00C16D2C" w:rsidRDefault="000F12A8" w:rsidP="00B05DE8">
            <w:pPr>
              <w:rPr>
                <w:b/>
                <w:sz w:val="28"/>
                <w:szCs w:val="28"/>
              </w:rPr>
            </w:pPr>
            <w:r w:rsidRPr="000F12A8">
              <w:rPr>
                <w:bCs/>
                <w:i/>
                <w:sz w:val="24"/>
                <w:szCs w:val="24"/>
              </w:rPr>
              <w:t>The report  . . .</w:t>
            </w:r>
          </w:p>
        </w:tc>
      </w:tr>
      <w:tr w:rsidR="00B17872" w14:paraId="2FAFDA0E" w14:textId="77777777" w:rsidTr="000F12A8">
        <w:trPr>
          <w:trHeight w:val="360"/>
        </w:trPr>
        <w:tc>
          <w:tcPr>
            <w:tcW w:w="985" w:type="dxa"/>
            <w:tcBorders>
              <w:top w:val="nil"/>
              <w:left w:val="nil"/>
              <w:right w:val="nil"/>
            </w:tcBorders>
            <w:vAlign w:val="bottom"/>
          </w:tcPr>
          <w:p w14:paraId="5607AB19" w14:textId="77777777" w:rsidR="00B17872" w:rsidRDefault="00B17872" w:rsidP="00B05DE8">
            <w:pPr>
              <w:rPr>
                <w:sz w:val="24"/>
                <w:szCs w:val="24"/>
              </w:rPr>
            </w:pPr>
          </w:p>
        </w:tc>
        <w:tc>
          <w:tcPr>
            <w:tcW w:w="8555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7F3BAEDA" w14:textId="77777777" w:rsidR="00B17872" w:rsidRDefault="000F12A8" w:rsidP="000F12A8">
            <w:pPr>
              <w:rPr>
                <w:sz w:val="24"/>
                <w:szCs w:val="24"/>
              </w:rPr>
            </w:pPr>
            <w:proofErr w:type="gramStart"/>
            <w:r w:rsidRPr="000F12A8">
              <w:rPr>
                <w:sz w:val="24"/>
                <w:szCs w:val="24"/>
              </w:rPr>
              <w:t>catches</w:t>
            </w:r>
            <w:proofErr w:type="gramEnd"/>
            <w:r w:rsidRPr="000F12A8">
              <w:rPr>
                <w:sz w:val="24"/>
                <w:szCs w:val="24"/>
              </w:rPr>
              <w:t xml:space="preserve"> the reader’s attention at the beginning and</w:t>
            </w:r>
            <w:r>
              <w:rPr>
                <w:sz w:val="24"/>
                <w:szCs w:val="24"/>
              </w:rPr>
              <w:t xml:space="preserve"> </w:t>
            </w:r>
            <w:r w:rsidRPr="000F12A8">
              <w:rPr>
                <w:sz w:val="24"/>
                <w:szCs w:val="24"/>
              </w:rPr>
              <w:t>provides the thesis statement.</w:t>
            </w:r>
          </w:p>
        </w:tc>
      </w:tr>
      <w:tr w:rsidR="00C16D2C" w14:paraId="66D6089C" w14:textId="77777777" w:rsidTr="000F12A8">
        <w:trPr>
          <w:trHeight w:val="350"/>
        </w:trPr>
        <w:tc>
          <w:tcPr>
            <w:tcW w:w="985" w:type="dxa"/>
            <w:tcBorders>
              <w:top w:val="nil"/>
              <w:left w:val="nil"/>
              <w:right w:val="nil"/>
            </w:tcBorders>
            <w:vAlign w:val="bottom"/>
          </w:tcPr>
          <w:p w14:paraId="084D247B" w14:textId="77777777" w:rsidR="00C16D2C" w:rsidRDefault="00C16D2C" w:rsidP="00B05DE8">
            <w:pPr>
              <w:rPr>
                <w:sz w:val="24"/>
                <w:szCs w:val="24"/>
              </w:rPr>
            </w:pPr>
          </w:p>
        </w:tc>
        <w:tc>
          <w:tcPr>
            <w:tcW w:w="8555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127D2A8C" w14:textId="77777777" w:rsidR="00C16D2C" w:rsidRDefault="000F12A8" w:rsidP="00FD26D4">
            <w:pPr>
              <w:rPr>
                <w:sz w:val="24"/>
                <w:szCs w:val="24"/>
              </w:rPr>
            </w:pPr>
            <w:proofErr w:type="gramStart"/>
            <w:r w:rsidRPr="000F12A8">
              <w:rPr>
                <w:sz w:val="24"/>
                <w:szCs w:val="24"/>
              </w:rPr>
              <w:t>includes</w:t>
            </w:r>
            <w:proofErr w:type="gramEnd"/>
            <w:r w:rsidRPr="000F12A8">
              <w:rPr>
                <w:sz w:val="24"/>
                <w:szCs w:val="24"/>
              </w:rPr>
              <w:t xml:space="preserve"> a well-formed paragraph for each main point.</w:t>
            </w:r>
          </w:p>
        </w:tc>
      </w:tr>
      <w:tr w:rsidR="00C16D2C" w14:paraId="47959EFA" w14:textId="77777777" w:rsidTr="000F12A8">
        <w:trPr>
          <w:trHeight w:val="341"/>
        </w:trPr>
        <w:tc>
          <w:tcPr>
            <w:tcW w:w="985" w:type="dxa"/>
            <w:tcBorders>
              <w:top w:val="nil"/>
              <w:left w:val="nil"/>
              <w:right w:val="nil"/>
            </w:tcBorders>
            <w:vAlign w:val="bottom"/>
          </w:tcPr>
          <w:p w14:paraId="3C153B03" w14:textId="77777777" w:rsidR="00C16D2C" w:rsidRDefault="00C16D2C" w:rsidP="00B05DE8">
            <w:pPr>
              <w:rPr>
                <w:sz w:val="24"/>
                <w:szCs w:val="24"/>
              </w:rPr>
            </w:pPr>
          </w:p>
        </w:tc>
        <w:tc>
          <w:tcPr>
            <w:tcW w:w="8555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1585C2FA" w14:textId="77777777" w:rsidR="00C16D2C" w:rsidRDefault="000F12A8" w:rsidP="00FD26D4">
            <w:pPr>
              <w:rPr>
                <w:sz w:val="24"/>
                <w:szCs w:val="24"/>
              </w:rPr>
            </w:pPr>
            <w:proofErr w:type="gramStart"/>
            <w:r w:rsidRPr="000F12A8">
              <w:rPr>
                <w:sz w:val="24"/>
                <w:szCs w:val="24"/>
              </w:rPr>
              <w:t>ends</w:t>
            </w:r>
            <w:proofErr w:type="gramEnd"/>
            <w:r w:rsidRPr="000F12A8">
              <w:rPr>
                <w:sz w:val="24"/>
                <w:szCs w:val="24"/>
              </w:rPr>
              <w:t xml:space="preserve"> by thoughtfully wrapping up the report.</w:t>
            </w:r>
          </w:p>
        </w:tc>
      </w:tr>
      <w:tr w:rsidR="00B05DE8" w14:paraId="34EE92B0" w14:textId="77777777" w:rsidTr="000F12A8">
        <w:trPr>
          <w:trHeight w:val="890"/>
        </w:trPr>
        <w:tc>
          <w:tcPr>
            <w:tcW w:w="9540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5200B276" w14:textId="77777777" w:rsidR="00B05DE8" w:rsidRDefault="000F12A8" w:rsidP="00B05DE8">
            <w:pPr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>Engaging Voice</w:t>
            </w:r>
          </w:p>
          <w:p w14:paraId="7FCB4A4E" w14:textId="77777777" w:rsidR="000F12A8" w:rsidRPr="00C16D2C" w:rsidRDefault="000F12A8" w:rsidP="00B05DE8">
            <w:pPr>
              <w:rPr>
                <w:b/>
                <w:sz w:val="28"/>
                <w:szCs w:val="28"/>
              </w:rPr>
            </w:pPr>
            <w:r w:rsidRPr="000F12A8">
              <w:rPr>
                <w:bCs/>
                <w:i/>
                <w:sz w:val="24"/>
                <w:szCs w:val="24"/>
              </w:rPr>
              <w:t>The report  . . .</w:t>
            </w:r>
          </w:p>
        </w:tc>
      </w:tr>
      <w:tr w:rsidR="00B17872" w14:paraId="75EEF297" w14:textId="77777777" w:rsidTr="006D75E6">
        <w:trPr>
          <w:trHeight w:val="153"/>
        </w:trPr>
        <w:tc>
          <w:tcPr>
            <w:tcW w:w="985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14:paraId="3F7E499F" w14:textId="77777777" w:rsidR="00B17872" w:rsidRDefault="00B17872" w:rsidP="00B05DE8">
            <w:pPr>
              <w:rPr>
                <w:sz w:val="24"/>
                <w:szCs w:val="24"/>
              </w:rPr>
            </w:pPr>
          </w:p>
        </w:tc>
        <w:tc>
          <w:tcPr>
            <w:tcW w:w="8555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6ADB30E0" w14:textId="77777777" w:rsidR="00B17872" w:rsidRDefault="000F12A8" w:rsidP="002F6EBB">
            <w:pPr>
              <w:rPr>
                <w:sz w:val="24"/>
                <w:szCs w:val="24"/>
              </w:rPr>
            </w:pPr>
            <w:proofErr w:type="gramStart"/>
            <w:r w:rsidRPr="000F12A8">
              <w:rPr>
                <w:sz w:val="24"/>
                <w:szCs w:val="24"/>
              </w:rPr>
              <w:t>uses</w:t>
            </w:r>
            <w:proofErr w:type="gramEnd"/>
            <w:r w:rsidRPr="000F12A8">
              <w:rPr>
                <w:sz w:val="24"/>
                <w:szCs w:val="24"/>
              </w:rPr>
              <w:t xml:space="preserve"> a confident, knowledgeable voice to explain.</w:t>
            </w:r>
          </w:p>
        </w:tc>
      </w:tr>
      <w:tr w:rsidR="002F6EBB" w14:paraId="74BA84C5" w14:textId="77777777" w:rsidTr="000F12A8">
        <w:trPr>
          <w:trHeight w:val="323"/>
        </w:trPr>
        <w:tc>
          <w:tcPr>
            <w:tcW w:w="985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14:paraId="6ADD7660" w14:textId="77777777" w:rsidR="002F6EBB" w:rsidRDefault="002F6EBB" w:rsidP="00B05DE8">
            <w:pPr>
              <w:rPr>
                <w:sz w:val="24"/>
                <w:szCs w:val="24"/>
              </w:rPr>
            </w:pPr>
          </w:p>
        </w:tc>
        <w:tc>
          <w:tcPr>
            <w:tcW w:w="8555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4D1333E4" w14:textId="77777777" w:rsidR="002F6EBB" w:rsidRPr="002F6EBB" w:rsidRDefault="000F12A8" w:rsidP="000F12A8">
            <w:pPr>
              <w:rPr>
                <w:sz w:val="24"/>
                <w:szCs w:val="24"/>
              </w:rPr>
            </w:pPr>
            <w:proofErr w:type="gramStart"/>
            <w:r w:rsidRPr="000F12A8">
              <w:rPr>
                <w:sz w:val="24"/>
                <w:szCs w:val="24"/>
              </w:rPr>
              <w:t>conveys</w:t>
            </w:r>
            <w:proofErr w:type="gramEnd"/>
            <w:r w:rsidRPr="000F12A8">
              <w:rPr>
                <w:sz w:val="24"/>
                <w:szCs w:val="24"/>
              </w:rPr>
              <w:t xml:space="preserve"> interest to the reader.</w:t>
            </w:r>
          </w:p>
        </w:tc>
      </w:tr>
      <w:tr w:rsidR="00676727" w:rsidRPr="00C16D2C" w14:paraId="4D797B07" w14:textId="77777777" w:rsidTr="000F12A8">
        <w:trPr>
          <w:trHeight w:val="899"/>
        </w:trPr>
        <w:tc>
          <w:tcPr>
            <w:tcW w:w="9540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32847CB1" w14:textId="77777777" w:rsidR="00676727" w:rsidRDefault="000F12A8" w:rsidP="000F12A8">
            <w:pPr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>Original Word Choice</w:t>
            </w:r>
          </w:p>
          <w:p w14:paraId="1FB06759" w14:textId="77777777" w:rsidR="000F12A8" w:rsidRPr="000F12A8" w:rsidRDefault="000F12A8" w:rsidP="000F12A8">
            <w:pPr>
              <w:rPr>
                <w:i/>
                <w:sz w:val="24"/>
                <w:szCs w:val="24"/>
              </w:rPr>
            </w:pPr>
            <w:r w:rsidRPr="000F12A8">
              <w:rPr>
                <w:bCs/>
                <w:i/>
                <w:sz w:val="24"/>
                <w:szCs w:val="24"/>
              </w:rPr>
              <w:t>The report . . .</w:t>
            </w:r>
          </w:p>
        </w:tc>
      </w:tr>
      <w:tr w:rsidR="00676727" w14:paraId="49293C79" w14:textId="77777777" w:rsidTr="006D75E6">
        <w:trPr>
          <w:trHeight w:val="80"/>
        </w:trPr>
        <w:tc>
          <w:tcPr>
            <w:tcW w:w="985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14:paraId="48719023" w14:textId="77777777" w:rsidR="00676727" w:rsidRDefault="00676727" w:rsidP="000F12A8">
            <w:pPr>
              <w:rPr>
                <w:sz w:val="24"/>
                <w:szCs w:val="24"/>
              </w:rPr>
            </w:pPr>
          </w:p>
        </w:tc>
        <w:tc>
          <w:tcPr>
            <w:tcW w:w="8555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47B36B53" w14:textId="77777777" w:rsidR="00676727" w:rsidRDefault="000F12A8" w:rsidP="006D75E6">
            <w:pPr>
              <w:rPr>
                <w:sz w:val="24"/>
                <w:szCs w:val="24"/>
              </w:rPr>
            </w:pPr>
            <w:proofErr w:type="gramStart"/>
            <w:r>
              <w:rPr>
                <w:sz w:val="24"/>
                <w:szCs w:val="24"/>
              </w:rPr>
              <w:t>uses</w:t>
            </w:r>
            <w:proofErr w:type="gramEnd"/>
            <w:r>
              <w:rPr>
                <w:sz w:val="24"/>
                <w:szCs w:val="24"/>
              </w:rPr>
              <w:t xml:space="preserve"> action verbs and precise nouns. </w:t>
            </w:r>
          </w:p>
        </w:tc>
      </w:tr>
      <w:tr w:rsidR="006D75E6" w14:paraId="76DCED47" w14:textId="77777777" w:rsidTr="006D75E6">
        <w:trPr>
          <w:trHeight w:val="188"/>
        </w:trPr>
        <w:tc>
          <w:tcPr>
            <w:tcW w:w="985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14:paraId="4E01C852" w14:textId="77777777" w:rsidR="006D75E6" w:rsidRDefault="006D75E6" w:rsidP="000F12A8">
            <w:pPr>
              <w:rPr>
                <w:sz w:val="24"/>
                <w:szCs w:val="24"/>
              </w:rPr>
            </w:pPr>
          </w:p>
        </w:tc>
        <w:tc>
          <w:tcPr>
            <w:tcW w:w="8555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356ECDE0" w14:textId="77777777" w:rsidR="006D75E6" w:rsidRPr="006D75E6" w:rsidRDefault="00816389" w:rsidP="006D75E6">
            <w:pPr>
              <w:rPr>
                <w:sz w:val="24"/>
                <w:szCs w:val="24"/>
              </w:rPr>
            </w:pPr>
            <w:proofErr w:type="gramStart"/>
            <w:r>
              <w:rPr>
                <w:sz w:val="24"/>
                <w:szCs w:val="24"/>
              </w:rPr>
              <w:t>defines</w:t>
            </w:r>
            <w:proofErr w:type="gramEnd"/>
            <w:r>
              <w:rPr>
                <w:sz w:val="24"/>
                <w:szCs w:val="24"/>
              </w:rPr>
              <w:t xml:space="preserve"> any unfamiliar terms.</w:t>
            </w:r>
          </w:p>
        </w:tc>
      </w:tr>
      <w:tr w:rsidR="00676727" w:rsidRPr="00C16D2C" w14:paraId="77327114" w14:textId="77777777" w:rsidTr="00816389">
        <w:trPr>
          <w:trHeight w:val="818"/>
        </w:trPr>
        <w:tc>
          <w:tcPr>
            <w:tcW w:w="9540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1487B402" w14:textId="77777777" w:rsidR="00676727" w:rsidRDefault="00676727" w:rsidP="000F12A8">
            <w:pPr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>Sentence Errors</w:t>
            </w:r>
          </w:p>
          <w:p w14:paraId="351163E7" w14:textId="77777777" w:rsidR="00816389" w:rsidRPr="00816389" w:rsidRDefault="00816389" w:rsidP="000F12A8">
            <w:pPr>
              <w:rPr>
                <w:i/>
                <w:sz w:val="24"/>
                <w:szCs w:val="24"/>
              </w:rPr>
            </w:pPr>
            <w:r w:rsidRPr="00816389">
              <w:rPr>
                <w:bCs/>
                <w:i/>
                <w:sz w:val="24"/>
                <w:szCs w:val="24"/>
              </w:rPr>
              <w:t>The report . . .</w:t>
            </w:r>
          </w:p>
        </w:tc>
      </w:tr>
      <w:tr w:rsidR="00676727" w14:paraId="58D78B8B" w14:textId="77777777" w:rsidTr="00816389">
        <w:trPr>
          <w:trHeight w:val="108"/>
        </w:trPr>
        <w:tc>
          <w:tcPr>
            <w:tcW w:w="985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14:paraId="6528F623" w14:textId="77777777" w:rsidR="00676727" w:rsidRDefault="00676727" w:rsidP="000F12A8">
            <w:pPr>
              <w:rPr>
                <w:sz w:val="24"/>
                <w:szCs w:val="24"/>
              </w:rPr>
            </w:pPr>
          </w:p>
        </w:tc>
        <w:tc>
          <w:tcPr>
            <w:tcW w:w="8555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6F778FE1" w14:textId="77777777" w:rsidR="00816389" w:rsidRDefault="00816389" w:rsidP="006D75E6">
            <w:pPr>
              <w:rPr>
                <w:sz w:val="24"/>
                <w:szCs w:val="24"/>
              </w:rPr>
            </w:pPr>
            <w:proofErr w:type="gramStart"/>
            <w:r>
              <w:rPr>
                <w:sz w:val="24"/>
                <w:szCs w:val="24"/>
              </w:rPr>
              <w:t>varies</w:t>
            </w:r>
            <w:proofErr w:type="gramEnd"/>
            <w:r>
              <w:rPr>
                <w:sz w:val="24"/>
                <w:szCs w:val="24"/>
              </w:rPr>
              <w:t xml:space="preserve"> sentences types, lengths, and beginnings. </w:t>
            </w:r>
          </w:p>
        </w:tc>
      </w:tr>
      <w:tr w:rsidR="006D75E6" w14:paraId="5AAB9559" w14:textId="77777777" w:rsidTr="00816389">
        <w:trPr>
          <w:trHeight w:val="108"/>
        </w:trPr>
        <w:tc>
          <w:tcPr>
            <w:tcW w:w="985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bottom"/>
          </w:tcPr>
          <w:p w14:paraId="60114769" w14:textId="77777777" w:rsidR="006D75E6" w:rsidRDefault="006D75E6" w:rsidP="000F12A8">
            <w:pPr>
              <w:rPr>
                <w:sz w:val="24"/>
                <w:szCs w:val="24"/>
              </w:rPr>
            </w:pPr>
          </w:p>
        </w:tc>
        <w:tc>
          <w:tcPr>
            <w:tcW w:w="8555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11ED60E9" w14:textId="77777777" w:rsidR="00816389" w:rsidRPr="006D75E6" w:rsidRDefault="00816389" w:rsidP="00816389">
            <w:pPr>
              <w:rPr>
                <w:sz w:val="24"/>
                <w:szCs w:val="24"/>
              </w:rPr>
            </w:pPr>
            <w:proofErr w:type="gramStart"/>
            <w:r>
              <w:rPr>
                <w:sz w:val="24"/>
                <w:szCs w:val="24"/>
              </w:rPr>
              <w:t>reads</w:t>
            </w:r>
            <w:proofErr w:type="gramEnd"/>
            <w:r>
              <w:rPr>
                <w:sz w:val="24"/>
                <w:szCs w:val="24"/>
              </w:rPr>
              <w:t xml:space="preserve"> smoothly from sentence to sentence. </w:t>
            </w:r>
            <w:r w:rsidR="006D75E6">
              <w:rPr>
                <w:sz w:val="24"/>
                <w:szCs w:val="24"/>
              </w:rPr>
              <w:t xml:space="preserve"> </w:t>
            </w:r>
          </w:p>
        </w:tc>
      </w:tr>
      <w:tr w:rsidR="00CE5479" w14:paraId="7C05090F" w14:textId="77777777" w:rsidTr="00816389">
        <w:trPr>
          <w:trHeight w:val="836"/>
        </w:trPr>
        <w:tc>
          <w:tcPr>
            <w:tcW w:w="9540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038D54D9" w14:textId="77777777" w:rsidR="00CE5479" w:rsidRDefault="00816389" w:rsidP="006D75E6">
            <w:pPr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>Correct, Accurate Copy</w:t>
            </w:r>
          </w:p>
          <w:p w14:paraId="5FFCB051" w14:textId="77777777" w:rsidR="00816389" w:rsidRPr="006D75E6" w:rsidRDefault="00816389" w:rsidP="006D75E6">
            <w:pPr>
              <w:rPr>
                <w:sz w:val="24"/>
                <w:szCs w:val="24"/>
              </w:rPr>
            </w:pPr>
            <w:r w:rsidRPr="000F12A8">
              <w:rPr>
                <w:bCs/>
                <w:i/>
                <w:sz w:val="24"/>
                <w:szCs w:val="24"/>
              </w:rPr>
              <w:t>The report . . .</w:t>
            </w:r>
          </w:p>
        </w:tc>
      </w:tr>
      <w:tr w:rsidR="00CE5479" w14:paraId="224A1907" w14:textId="77777777" w:rsidTr="00CE5479">
        <w:trPr>
          <w:trHeight w:val="108"/>
        </w:trPr>
        <w:tc>
          <w:tcPr>
            <w:tcW w:w="985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14:paraId="68398B65" w14:textId="77777777" w:rsidR="00CE5479" w:rsidRDefault="00CE5479" w:rsidP="000F12A8">
            <w:pPr>
              <w:rPr>
                <w:sz w:val="24"/>
                <w:szCs w:val="24"/>
              </w:rPr>
            </w:pPr>
          </w:p>
        </w:tc>
        <w:tc>
          <w:tcPr>
            <w:tcW w:w="8555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02A580C8" w14:textId="77777777" w:rsidR="00CE5479" w:rsidRPr="006D75E6" w:rsidRDefault="00816389" w:rsidP="00816389">
            <w:pPr>
              <w:rPr>
                <w:sz w:val="24"/>
                <w:szCs w:val="24"/>
              </w:rPr>
            </w:pPr>
            <w:proofErr w:type="gramStart"/>
            <w:r w:rsidRPr="00816389">
              <w:rPr>
                <w:sz w:val="24"/>
                <w:szCs w:val="24"/>
              </w:rPr>
              <w:t>has</w:t>
            </w:r>
            <w:proofErr w:type="gramEnd"/>
            <w:r w:rsidRPr="00816389">
              <w:rPr>
                <w:sz w:val="24"/>
                <w:szCs w:val="24"/>
              </w:rPr>
              <w:t xml:space="preserve"> correct punctuation, capitalization, grammar, usage,</w:t>
            </w:r>
            <w:r>
              <w:rPr>
                <w:sz w:val="24"/>
                <w:szCs w:val="24"/>
              </w:rPr>
              <w:t xml:space="preserve"> </w:t>
            </w:r>
            <w:bookmarkStart w:id="0" w:name="_GoBack"/>
            <w:bookmarkEnd w:id="0"/>
            <w:r w:rsidRPr="00816389">
              <w:rPr>
                <w:sz w:val="24"/>
                <w:szCs w:val="24"/>
              </w:rPr>
              <w:t>and spelling.</w:t>
            </w:r>
          </w:p>
        </w:tc>
      </w:tr>
    </w:tbl>
    <w:p w14:paraId="0FAEE702" w14:textId="77777777" w:rsidR="00A37ACB" w:rsidRDefault="00A37ACB" w:rsidP="00DF1FE3">
      <w:pPr>
        <w:rPr>
          <w:sz w:val="24"/>
          <w:szCs w:val="24"/>
        </w:rPr>
      </w:pPr>
    </w:p>
    <w:sectPr w:rsidR="00A37ACB">
      <w:footerReference w:type="default" r:id="rId8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27CDD676" w14:textId="77777777" w:rsidR="00816389" w:rsidRDefault="00816389" w:rsidP="007B3E0C">
      <w:pPr>
        <w:spacing w:after="0" w:line="240" w:lineRule="auto"/>
      </w:pPr>
      <w:r>
        <w:separator/>
      </w:r>
    </w:p>
  </w:endnote>
  <w:endnote w:type="continuationSeparator" w:id="0">
    <w:p w14:paraId="5F18BEC7" w14:textId="77777777" w:rsidR="00816389" w:rsidRDefault="00816389" w:rsidP="007B3E0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auto"/>
    <w:pitch w:val="variable"/>
    <w:sig w:usb0="E10002FF" w:usb1="4000ACFF" w:usb2="00000009" w:usb3="00000000" w:csb0="0000019F" w:csb1="00000000"/>
  </w:font>
  <w:font w:name="Times New Roman">
    <w:panose1 w:val="02020603050405020304"/>
    <w:charset w:val="00"/>
    <w:family w:val="auto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  <w:font w:name="游ゴシック Light">
    <w:panose1 w:val="00000000000000000000"/>
    <w:charset w:val="80"/>
    <w:family w:val="roman"/>
    <w:notTrueType/>
    <w:pitch w:val="default"/>
  </w:font>
  <w:font w:name="Calibri Light">
    <w:panose1 w:val="020F0302020204030204"/>
    <w:charset w:val="00"/>
    <w:family w:val="auto"/>
    <w:pitch w:val="variable"/>
    <w:sig w:usb0="A00002EF" w:usb1="4000207B" w:usb2="00000000" w:usb3="00000000" w:csb0="0000009F" w:csb1="00000000"/>
  </w:font>
  <w:font w:name="游明朝">
    <w:panose1 w:val="00000000000000000000"/>
    <w:charset w:val="80"/>
    <w:family w:val="roman"/>
    <w:notTrueType/>
    <w:pitch w:val="default"/>
  </w:font>
</w:fonts>
</file>

<file path=word/footer1.xml><?xml version="1.0" encoding="utf-8"?>
<w:ftr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02659627" w14:textId="77777777" w:rsidR="00816389" w:rsidRDefault="00816389">
    <w:pPr>
      <w:pStyle w:val="Footer"/>
    </w:pPr>
    <w:r>
      <w:t xml:space="preserve">© </w:t>
    </w:r>
    <w:hyperlink r:id="rId1" w:history="1">
      <w:r w:rsidRPr="007B3E0C">
        <w:rPr>
          <w:rStyle w:val="Hyperlink"/>
        </w:rPr>
        <w:t>Thoughtful Learning</w:t>
      </w:r>
    </w:hyperlink>
    <w:r>
      <w:tab/>
      <w:t xml:space="preserve">From page </w:t>
    </w:r>
    <w:r w:rsidR="003E593B">
      <w:t>306</w:t>
    </w:r>
    <w:r>
      <w:t xml:space="preserve"> of </w:t>
    </w:r>
    <w:hyperlink r:id="rId2" w:history="1">
      <w:r w:rsidRPr="002F6EBB">
        <w:rPr>
          <w:rStyle w:val="Hyperlink"/>
          <w:i/>
        </w:rPr>
        <w:t>Write for College</w:t>
      </w:r>
    </w:hyperlink>
  </w:p>
  <w:p w14:paraId="0E3E1051" w14:textId="77777777" w:rsidR="00816389" w:rsidRDefault="00816389">
    <w:pPr>
      <w:pStyle w:val="Footer"/>
    </w:pPr>
  </w:p>
</w:ftr>
</file>

<file path=word/footnotes.xml><?xml version="1.0" encoding="utf-8"?>
<w:foot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43E0EA74" w14:textId="77777777" w:rsidR="00816389" w:rsidRDefault="00816389" w:rsidP="007B3E0C">
      <w:pPr>
        <w:spacing w:after="0" w:line="240" w:lineRule="auto"/>
      </w:pPr>
      <w:r>
        <w:separator/>
      </w:r>
    </w:p>
  </w:footnote>
  <w:footnote w:type="continuationSeparator" w:id="0">
    <w:p w14:paraId="601E79CB" w14:textId="77777777" w:rsidR="00816389" w:rsidRDefault="00816389" w:rsidP="007B3E0C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1BC0589"/>
    <w:multiLevelType w:val="hybridMultilevel"/>
    <w:tmpl w:val="2F4CEF90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158E1"/>
    <w:rsid w:val="000158E1"/>
    <w:rsid w:val="00022664"/>
    <w:rsid w:val="000E38CC"/>
    <w:rsid w:val="000F12A8"/>
    <w:rsid w:val="000F534A"/>
    <w:rsid w:val="00133B67"/>
    <w:rsid w:val="0015065B"/>
    <w:rsid w:val="00174FC5"/>
    <w:rsid w:val="00285F45"/>
    <w:rsid w:val="002C3C82"/>
    <w:rsid w:val="002F6EBB"/>
    <w:rsid w:val="003516C6"/>
    <w:rsid w:val="003E1F11"/>
    <w:rsid w:val="003E3E6D"/>
    <w:rsid w:val="003E593B"/>
    <w:rsid w:val="003F7705"/>
    <w:rsid w:val="004560B3"/>
    <w:rsid w:val="004654CC"/>
    <w:rsid w:val="00520EAF"/>
    <w:rsid w:val="00554237"/>
    <w:rsid w:val="006102D2"/>
    <w:rsid w:val="00676727"/>
    <w:rsid w:val="006A3B27"/>
    <w:rsid w:val="006D75E6"/>
    <w:rsid w:val="007B3E0C"/>
    <w:rsid w:val="00816389"/>
    <w:rsid w:val="008816C2"/>
    <w:rsid w:val="008931D9"/>
    <w:rsid w:val="008D05F7"/>
    <w:rsid w:val="00A37ACB"/>
    <w:rsid w:val="00AA10B1"/>
    <w:rsid w:val="00B05DE8"/>
    <w:rsid w:val="00B13A72"/>
    <w:rsid w:val="00B164A3"/>
    <w:rsid w:val="00B17872"/>
    <w:rsid w:val="00B73210"/>
    <w:rsid w:val="00C16D2C"/>
    <w:rsid w:val="00CE5479"/>
    <w:rsid w:val="00CF2AA8"/>
    <w:rsid w:val="00CF5701"/>
    <w:rsid w:val="00CF5703"/>
    <w:rsid w:val="00D10DFB"/>
    <w:rsid w:val="00D40D98"/>
    <w:rsid w:val="00DF1FE3"/>
    <w:rsid w:val="00E74F5C"/>
    <w:rsid w:val="00E81AAC"/>
    <w:rsid w:val="00F956D9"/>
    <w:rsid w:val="00FD26D4"/>
    <w:rsid w:val="00FE5C1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7"/>
    <o:shapelayout v:ext="edit">
      <o:idmap v:ext="edit" data="1"/>
    </o:shapelayout>
  </w:shapeDefaults>
  <w:decimalSymbol w:val="."/>
  <w:listSeparator w:val=","/>
  <w14:docId w14:val="425A4D8D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Note Level 1" w:semiHidden="0" w:unhideWhenUsed="0"/>
    <w:lsdException w:name="Note Level 2" w:semiHidden="0" w:unhideWhenUsed="0"/>
    <w:lsdException w:name="Note Level 3" w:semiHidden="0" w:unhideWhenUsed="0"/>
    <w:lsdException w:name="Note Level 4" w:semiHidden="0" w:unhideWhenUsed="0"/>
    <w:lsdException w:name="Note Level 5" w:semiHidden="0" w:unhideWhenUsed="0"/>
    <w:lsdException w:name="Note Level 6" w:semiHidden="0" w:unhideWhenUsed="0"/>
    <w:lsdException w:name="Note Level 7" w:semiHidden="0" w:unhideWhenUsed="0"/>
    <w:lsdException w:name="Note Level 8" w:semiHidden="0" w:unhideWhenUsed="0"/>
    <w:lsdException w:name="Note Level 9" w:semiHidden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7B3E0C"/>
    <w:pPr>
      <w:ind w:left="720"/>
      <w:contextualSpacing/>
    </w:pPr>
  </w:style>
  <w:style w:type="table" w:styleId="TableGrid">
    <w:name w:val="Table Grid"/>
    <w:basedOn w:val="TableNormal"/>
    <w:uiPriority w:val="39"/>
    <w:rsid w:val="007B3E0C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Header">
    <w:name w:val="header"/>
    <w:basedOn w:val="Normal"/>
    <w:link w:val="HeaderChar"/>
    <w:uiPriority w:val="99"/>
    <w:unhideWhenUsed/>
    <w:rsid w:val="007B3E0C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7B3E0C"/>
  </w:style>
  <w:style w:type="paragraph" w:styleId="Footer">
    <w:name w:val="footer"/>
    <w:basedOn w:val="Normal"/>
    <w:link w:val="FooterChar"/>
    <w:uiPriority w:val="99"/>
    <w:unhideWhenUsed/>
    <w:rsid w:val="007B3E0C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7B3E0C"/>
  </w:style>
  <w:style w:type="character" w:styleId="Hyperlink">
    <w:name w:val="Hyperlink"/>
    <w:basedOn w:val="DefaultParagraphFont"/>
    <w:uiPriority w:val="99"/>
    <w:unhideWhenUsed/>
    <w:rsid w:val="007B3E0C"/>
    <w:rPr>
      <w:color w:val="0563C1" w:themeColor="hyperlink"/>
      <w:u w:val="single"/>
    </w:rPr>
  </w:style>
  <w:style w:type="character" w:customStyle="1" w:styleId="Mention1">
    <w:name w:val="Mention1"/>
    <w:basedOn w:val="DefaultParagraphFont"/>
    <w:uiPriority w:val="99"/>
    <w:semiHidden/>
    <w:unhideWhenUsed/>
    <w:rsid w:val="007B3E0C"/>
    <w:rPr>
      <w:color w:val="2B579A"/>
      <w:shd w:val="clear" w:color="auto" w:fill="E6E6E6"/>
    </w:rPr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Note Level 1" w:semiHidden="0" w:unhideWhenUsed="0"/>
    <w:lsdException w:name="Note Level 2" w:semiHidden="0" w:unhideWhenUsed="0"/>
    <w:lsdException w:name="Note Level 3" w:semiHidden="0" w:unhideWhenUsed="0"/>
    <w:lsdException w:name="Note Level 4" w:semiHidden="0" w:unhideWhenUsed="0"/>
    <w:lsdException w:name="Note Level 5" w:semiHidden="0" w:unhideWhenUsed="0"/>
    <w:lsdException w:name="Note Level 6" w:semiHidden="0" w:unhideWhenUsed="0"/>
    <w:lsdException w:name="Note Level 7" w:semiHidden="0" w:unhideWhenUsed="0"/>
    <w:lsdException w:name="Note Level 8" w:semiHidden="0" w:unhideWhenUsed="0"/>
    <w:lsdException w:name="Note Level 9" w:semiHidden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7B3E0C"/>
    <w:pPr>
      <w:ind w:left="720"/>
      <w:contextualSpacing/>
    </w:pPr>
  </w:style>
  <w:style w:type="table" w:styleId="TableGrid">
    <w:name w:val="Table Grid"/>
    <w:basedOn w:val="TableNormal"/>
    <w:uiPriority w:val="39"/>
    <w:rsid w:val="007B3E0C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Header">
    <w:name w:val="header"/>
    <w:basedOn w:val="Normal"/>
    <w:link w:val="HeaderChar"/>
    <w:uiPriority w:val="99"/>
    <w:unhideWhenUsed/>
    <w:rsid w:val="007B3E0C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7B3E0C"/>
  </w:style>
  <w:style w:type="paragraph" w:styleId="Footer">
    <w:name w:val="footer"/>
    <w:basedOn w:val="Normal"/>
    <w:link w:val="FooterChar"/>
    <w:uiPriority w:val="99"/>
    <w:unhideWhenUsed/>
    <w:rsid w:val="007B3E0C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7B3E0C"/>
  </w:style>
  <w:style w:type="character" w:styleId="Hyperlink">
    <w:name w:val="Hyperlink"/>
    <w:basedOn w:val="DefaultParagraphFont"/>
    <w:uiPriority w:val="99"/>
    <w:unhideWhenUsed/>
    <w:rsid w:val="007B3E0C"/>
    <w:rPr>
      <w:color w:val="0563C1" w:themeColor="hyperlink"/>
      <w:u w:val="single"/>
    </w:rPr>
  </w:style>
  <w:style w:type="character" w:customStyle="1" w:styleId="Mention1">
    <w:name w:val="Mention1"/>
    <w:basedOn w:val="DefaultParagraphFont"/>
    <w:uiPriority w:val="99"/>
    <w:semiHidden/>
    <w:unhideWhenUsed/>
    <w:rsid w:val="007B3E0C"/>
    <w:rPr>
      <w:color w:val="2B579A"/>
      <w:shd w:val="clear" w:color="auto" w:fill="E6E6E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  <w:doNotSaveAsSingleFile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4" Type="http://schemas.openxmlformats.org/officeDocument/2006/relationships/settings" Target="settings.xml"/><Relationship Id="rId5" Type="http://schemas.openxmlformats.org/officeDocument/2006/relationships/webSettings" Target="webSettings.xml"/><Relationship Id="rId6" Type="http://schemas.openxmlformats.org/officeDocument/2006/relationships/footnotes" Target="footnotes.xml"/><Relationship Id="rId7" Type="http://schemas.openxmlformats.org/officeDocument/2006/relationships/endnotes" Target="endnotes.xml"/><Relationship Id="rId8" Type="http://schemas.openxmlformats.org/officeDocument/2006/relationships/footer" Target="footer1.xml"/><Relationship Id="rId9" Type="http://schemas.openxmlformats.org/officeDocument/2006/relationships/fontTable" Target="fontTable.xml"/><Relationship Id="rId10" Type="http://schemas.openxmlformats.org/officeDocument/2006/relationships/theme" Target="theme/theme1.xml"/><Relationship Id="rId1" Type="http://schemas.openxmlformats.org/officeDocument/2006/relationships/numbering" Target="numbering.xml"/><Relationship Id="rId2" Type="http://schemas.openxmlformats.org/officeDocument/2006/relationships/styles" Target="styles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12.thoughtfullearning.com/" TargetMode="External"/><Relationship Id="rId2" Type="http://schemas.openxmlformats.org/officeDocument/2006/relationships/hyperlink" Target="https://k12.thoughtfullearning.com/products/write-college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156</Words>
  <Characters>890</Characters>
  <Application>Microsoft Macintosh Word</Application>
  <DocSecurity>0</DocSecurity>
  <Lines>7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1044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John King</dc:creator>
  <cp:keywords/>
  <dc:description/>
  <cp:lastModifiedBy>Tim Kemper</cp:lastModifiedBy>
  <cp:revision>3</cp:revision>
  <dcterms:created xsi:type="dcterms:W3CDTF">2018-01-09T19:49:00Z</dcterms:created>
  <dcterms:modified xsi:type="dcterms:W3CDTF">2018-01-09T19:49:00Z</dcterms:modified>
</cp:coreProperties>
</file>