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58E1" w:rsidRPr="000158E1" w:rsidRDefault="007F1B24" w:rsidP="000158E1">
      <w:pPr>
        <w:rPr>
          <w:sz w:val="36"/>
          <w:szCs w:val="36"/>
        </w:rPr>
      </w:pPr>
      <w:r>
        <w:rPr>
          <w:sz w:val="36"/>
          <w:szCs w:val="36"/>
        </w:rPr>
        <w:t>Poem Reflection</w:t>
      </w:r>
      <w:r w:rsidR="00536B16">
        <w:rPr>
          <w:sz w:val="36"/>
          <w:szCs w:val="36"/>
        </w:rPr>
        <w:t xml:space="preserve"> </w:t>
      </w:r>
      <w:r w:rsidR="00DF1FE3">
        <w:rPr>
          <w:sz w:val="36"/>
          <w:szCs w:val="36"/>
        </w:rPr>
        <w:t>Chart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08696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A37ACB" w:rsidRDefault="007F1B24" w:rsidP="000158E1">
      <w:pPr>
        <w:rPr>
          <w:sz w:val="24"/>
          <w:szCs w:val="24"/>
        </w:rPr>
      </w:pPr>
      <w:r>
        <w:rPr>
          <w:sz w:val="24"/>
          <w:szCs w:val="24"/>
        </w:rPr>
        <w:t xml:space="preserve">Reflect on the topic of your poem. </w:t>
      </w:r>
      <w:r w:rsidR="00A37ACB">
        <w:rPr>
          <w:sz w:val="24"/>
          <w:szCs w:val="24"/>
        </w:rPr>
        <w:t>Complete the</w:t>
      </w:r>
      <w:r w:rsidR="00DF1FE3">
        <w:rPr>
          <w:sz w:val="24"/>
          <w:szCs w:val="24"/>
        </w:rPr>
        <w:t xml:space="preserve"> </w:t>
      </w:r>
      <w:r w:rsidR="00536B16">
        <w:rPr>
          <w:sz w:val="24"/>
          <w:szCs w:val="24"/>
        </w:rPr>
        <w:t xml:space="preserve">sensory </w:t>
      </w:r>
      <w:r w:rsidR="00DF1FE3">
        <w:rPr>
          <w:sz w:val="24"/>
          <w:szCs w:val="24"/>
        </w:rPr>
        <w:t xml:space="preserve">chart by </w:t>
      </w:r>
      <w:r>
        <w:rPr>
          <w:sz w:val="24"/>
          <w:szCs w:val="24"/>
        </w:rPr>
        <w:t>writing visual details in the first column, other sensory details in the second column, and feelings in the third column.</w:t>
      </w:r>
    </w:p>
    <w:p w:rsidR="00DF1FE3" w:rsidRDefault="00DF1FE3" w:rsidP="000158E1">
      <w:pPr>
        <w:rPr>
          <w:sz w:val="24"/>
          <w:szCs w:val="24"/>
        </w:rPr>
      </w:pPr>
      <w:bookmarkStart w:id="0" w:name="_GoBack"/>
      <w:bookmarkEnd w:id="0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7F1B24" w:rsidTr="007F1B24">
        <w:trPr>
          <w:trHeight w:val="485"/>
        </w:trPr>
        <w:tc>
          <w:tcPr>
            <w:tcW w:w="3116" w:type="dxa"/>
            <w:vAlign w:val="bottom"/>
          </w:tcPr>
          <w:p w:rsidR="007F1B24" w:rsidRDefault="007F1B24" w:rsidP="007F1B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Visual details</w:t>
            </w:r>
          </w:p>
        </w:tc>
        <w:tc>
          <w:tcPr>
            <w:tcW w:w="3117" w:type="dxa"/>
            <w:vAlign w:val="bottom"/>
          </w:tcPr>
          <w:p w:rsidR="007F1B24" w:rsidRDefault="007F1B24" w:rsidP="007F1B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Other sensory details</w:t>
            </w:r>
          </w:p>
        </w:tc>
        <w:tc>
          <w:tcPr>
            <w:tcW w:w="3117" w:type="dxa"/>
            <w:vAlign w:val="bottom"/>
          </w:tcPr>
          <w:p w:rsidR="007F1B24" w:rsidRDefault="007F1B24" w:rsidP="007F1B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Feelings</w:t>
            </w:r>
          </w:p>
        </w:tc>
      </w:tr>
      <w:tr w:rsidR="007F1B24" w:rsidTr="007F1B24">
        <w:trPr>
          <w:trHeight w:val="9278"/>
        </w:trPr>
        <w:tc>
          <w:tcPr>
            <w:tcW w:w="3116" w:type="dxa"/>
          </w:tcPr>
          <w:p w:rsidR="007F1B24" w:rsidRDefault="007F1B24" w:rsidP="00DF1FE3">
            <w:pPr>
              <w:rPr>
                <w:sz w:val="24"/>
                <w:szCs w:val="24"/>
              </w:rPr>
            </w:pPr>
          </w:p>
        </w:tc>
        <w:tc>
          <w:tcPr>
            <w:tcW w:w="3117" w:type="dxa"/>
          </w:tcPr>
          <w:p w:rsidR="007F1B24" w:rsidRDefault="007F1B24" w:rsidP="00DF1FE3">
            <w:pPr>
              <w:rPr>
                <w:sz w:val="24"/>
                <w:szCs w:val="24"/>
              </w:rPr>
            </w:pPr>
          </w:p>
        </w:tc>
        <w:tc>
          <w:tcPr>
            <w:tcW w:w="3117" w:type="dxa"/>
          </w:tcPr>
          <w:p w:rsidR="007F1B24" w:rsidRDefault="007F1B24" w:rsidP="00DF1FE3">
            <w:pPr>
              <w:rPr>
                <w:sz w:val="24"/>
                <w:szCs w:val="24"/>
              </w:rPr>
            </w:pPr>
          </w:p>
        </w:tc>
      </w:tr>
    </w:tbl>
    <w:p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B56E5" w:rsidRDefault="00AB56E5" w:rsidP="007B3E0C">
      <w:pPr>
        <w:spacing w:after="0" w:line="240" w:lineRule="auto"/>
      </w:pPr>
      <w:r>
        <w:separator/>
      </w:r>
    </w:p>
  </w:endnote>
  <w:endnote w:type="continuationSeparator" w:id="0">
    <w:p w:rsidR="00AB56E5" w:rsidRDefault="00AB56E5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7F1B24">
      <w:t>284</w:t>
    </w:r>
    <w:r>
      <w:t xml:space="preserve"> of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B56E5" w:rsidRDefault="00AB56E5" w:rsidP="007B3E0C">
      <w:pPr>
        <w:spacing w:after="0" w:line="240" w:lineRule="auto"/>
      </w:pPr>
      <w:r>
        <w:separator/>
      </w:r>
    </w:p>
  </w:footnote>
  <w:footnote w:type="continuationSeparator" w:id="0">
    <w:p w:rsidR="00AB56E5" w:rsidRDefault="00AB56E5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58E1"/>
    <w:rsid w:val="00022664"/>
    <w:rsid w:val="0008696B"/>
    <w:rsid w:val="00133B67"/>
    <w:rsid w:val="004654CC"/>
    <w:rsid w:val="00520EAF"/>
    <w:rsid w:val="00536B16"/>
    <w:rsid w:val="006102D2"/>
    <w:rsid w:val="006A3B27"/>
    <w:rsid w:val="006B00DB"/>
    <w:rsid w:val="006B4A08"/>
    <w:rsid w:val="007B3E0C"/>
    <w:rsid w:val="007F1B24"/>
    <w:rsid w:val="008D05F7"/>
    <w:rsid w:val="009F4B5D"/>
    <w:rsid w:val="00A37ACB"/>
    <w:rsid w:val="00AB56E5"/>
    <w:rsid w:val="00CF5703"/>
    <w:rsid w:val="00DF1FE3"/>
    <w:rsid w:val="00E81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41</Words>
  <Characters>237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3</cp:revision>
  <dcterms:created xsi:type="dcterms:W3CDTF">2017-07-21T17:19:00Z</dcterms:created>
  <dcterms:modified xsi:type="dcterms:W3CDTF">2017-07-21T17:23:00Z</dcterms:modified>
</cp:coreProperties>
</file>