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A19" w:rsidRPr="00203C93" w:rsidRDefault="004216D3">
      <w:pPr>
        <w:rPr>
          <w:rFonts w:ascii="Arial" w:hAnsi="Arial" w:cs="Arial"/>
          <w:b/>
          <w:sz w:val="40"/>
          <w:szCs w:val="40"/>
        </w:rPr>
      </w:pPr>
      <w:r w:rsidRPr="00203C93">
        <w:rPr>
          <w:rFonts w:ascii="Arial" w:hAnsi="Arial" w:cs="Arial"/>
          <w:b/>
          <w:sz w:val="40"/>
          <w:szCs w:val="40"/>
        </w:rPr>
        <w:t>Life Map</w:t>
      </w:r>
      <w:bookmarkStart w:id="0" w:name="_GoBack"/>
      <w:bookmarkEnd w:id="0"/>
    </w:p>
    <w:p w:rsidR="004216D3" w:rsidRPr="00787BBB" w:rsidRDefault="004216D3">
      <w:pPr>
        <w:rPr>
          <w:rFonts w:ascii="Arial" w:hAnsi="Arial" w:cs="Arial"/>
          <w:sz w:val="24"/>
          <w:szCs w:val="24"/>
        </w:rPr>
      </w:pPr>
      <w:r w:rsidRPr="00787BBB">
        <w:rPr>
          <w:rFonts w:ascii="Arial" w:hAnsi="Arial" w:cs="Arial"/>
          <w:sz w:val="24"/>
          <w:szCs w:val="24"/>
        </w:rPr>
        <w:t xml:space="preserve">Think back over your life, from birth to the present year. What were some of your best experiences? What were some of your worst? Plot your life map below, with the best experiences at +5 and the worst at -5, with others falling in between. Label each dot and connect the dots. Then consider each dot. Could you </w:t>
      </w:r>
      <w:r w:rsidR="00DC5DE3" w:rsidRPr="00787BBB">
        <w:rPr>
          <w:rFonts w:ascii="Arial" w:hAnsi="Arial" w:cs="Arial"/>
          <w:sz w:val="24"/>
          <w:szCs w:val="24"/>
        </w:rPr>
        <w:t>describe</w:t>
      </w:r>
      <w:r w:rsidRPr="00787BBB">
        <w:rPr>
          <w:rFonts w:ascii="Arial" w:hAnsi="Arial" w:cs="Arial"/>
          <w:sz w:val="24"/>
          <w:szCs w:val="24"/>
        </w:rPr>
        <w:t xml:space="preserve"> </w:t>
      </w:r>
      <w:r w:rsidR="00DC5DE3" w:rsidRPr="00787BBB">
        <w:rPr>
          <w:rFonts w:ascii="Arial" w:hAnsi="Arial" w:cs="Arial"/>
          <w:sz w:val="24"/>
          <w:szCs w:val="24"/>
        </w:rPr>
        <w:t>the experience</w:t>
      </w:r>
      <w:r w:rsidRPr="00787BBB">
        <w:rPr>
          <w:rFonts w:ascii="Arial" w:hAnsi="Arial" w:cs="Arial"/>
          <w:sz w:val="24"/>
          <w:szCs w:val="24"/>
        </w:rPr>
        <w:t xml:space="preserve"> in a phase autobiography? Select an experience that you would like to write about.</w:t>
      </w:r>
    </w:p>
    <w:tbl>
      <w:tblPr>
        <w:tblStyle w:val="PlainTable1"/>
        <w:tblW w:w="0" w:type="auto"/>
        <w:tblLook w:val="0600" w:firstRow="0" w:lastRow="0" w:firstColumn="0" w:lastColumn="0" w:noHBand="1" w:noVBand="1"/>
      </w:tblPr>
      <w:tblGrid>
        <w:gridCol w:w="792"/>
        <w:gridCol w:w="793"/>
        <w:gridCol w:w="793"/>
        <w:gridCol w:w="793"/>
        <w:gridCol w:w="793"/>
        <w:gridCol w:w="792"/>
        <w:gridCol w:w="793"/>
        <w:gridCol w:w="793"/>
        <w:gridCol w:w="793"/>
        <w:gridCol w:w="793"/>
        <w:gridCol w:w="792"/>
        <w:gridCol w:w="793"/>
        <w:gridCol w:w="793"/>
        <w:gridCol w:w="793"/>
        <w:gridCol w:w="793"/>
        <w:gridCol w:w="793"/>
      </w:tblGrid>
      <w:tr w:rsidR="004216D3" w:rsidTr="002C3720">
        <w:tc>
          <w:tcPr>
            <w:tcW w:w="792" w:type="dxa"/>
            <w:tcBorders>
              <w:top w:val="nil"/>
              <w:left w:val="nil"/>
              <w:right w:val="single" w:sz="4" w:space="0" w:color="auto"/>
            </w:tcBorders>
          </w:tcPr>
          <w:p w:rsidR="004216D3" w:rsidRPr="00203C93" w:rsidRDefault="004216D3" w:rsidP="004216D3">
            <w:pPr>
              <w:jc w:val="right"/>
              <w:rPr>
                <w:rFonts w:ascii="Arial" w:hAnsi="Arial" w:cs="Arial"/>
              </w:rPr>
            </w:pPr>
          </w:p>
          <w:p w:rsidR="004216D3" w:rsidRPr="00203C93" w:rsidRDefault="004216D3" w:rsidP="004216D3">
            <w:pPr>
              <w:jc w:val="right"/>
              <w:rPr>
                <w:rFonts w:ascii="Arial" w:hAnsi="Arial" w:cs="Arial"/>
              </w:rPr>
            </w:pPr>
            <w:r w:rsidRPr="00203C93">
              <w:rPr>
                <w:rFonts w:ascii="Arial" w:hAnsi="Arial" w:cs="Arial"/>
              </w:rPr>
              <w:t>+5</w:t>
            </w:r>
          </w:p>
        </w:tc>
        <w:tc>
          <w:tcPr>
            <w:tcW w:w="793" w:type="dxa"/>
            <w:tcBorders>
              <w:top w:val="nil"/>
              <w:left w:val="single" w:sz="4" w:space="0" w:color="auto"/>
            </w:tcBorders>
          </w:tcPr>
          <w:p w:rsidR="004216D3" w:rsidRPr="00203C93" w:rsidRDefault="004216D3">
            <w:pPr>
              <w:rPr>
                <w:rFonts w:ascii="Arial" w:hAnsi="Arial" w:cs="Arial"/>
              </w:rPr>
            </w:pPr>
          </w:p>
        </w:tc>
        <w:tc>
          <w:tcPr>
            <w:tcW w:w="793" w:type="dxa"/>
            <w:tcBorders>
              <w:top w:val="nil"/>
            </w:tcBorders>
          </w:tcPr>
          <w:p w:rsidR="004216D3" w:rsidRPr="00203C93" w:rsidRDefault="004216D3">
            <w:pPr>
              <w:rPr>
                <w:rFonts w:ascii="Arial" w:hAnsi="Arial" w:cs="Arial"/>
              </w:rPr>
            </w:pPr>
          </w:p>
        </w:tc>
        <w:tc>
          <w:tcPr>
            <w:tcW w:w="793" w:type="dxa"/>
            <w:tcBorders>
              <w:top w:val="nil"/>
            </w:tcBorders>
          </w:tcPr>
          <w:p w:rsidR="004216D3" w:rsidRPr="00203C93" w:rsidRDefault="004216D3">
            <w:pPr>
              <w:rPr>
                <w:rFonts w:ascii="Arial" w:hAnsi="Arial" w:cs="Arial"/>
              </w:rPr>
            </w:pPr>
          </w:p>
        </w:tc>
        <w:tc>
          <w:tcPr>
            <w:tcW w:w="793" w:type="dxa"/>
            <w:tcBorders>
              <w:top w:val="nil"/>
            </w:tcBorders>
          </w:tcPr>
          <w:p w:rsidR="004216D3" w:rsidRPr="00203C93" w:rsidRDefault="004216D3">
            <w:pPr>
              <w:rPr>
                <w:rFonts w:ascii="Arial" w:hAnsi="Arial" w:cs="Arial"/>
              </w:rPr>
            </w:pPr>
          </w:p>
        </w:tc>
        <w:tc>
          <w:tcPr>
            <w:tcW w:w="792" w:type="dxa"/>
            <w:tcBorders>
              <w:top w:val="nil"/>
            </w:tcBorders>
          </w:tcPr>
          <w:p w:rsidR="004216D3" w:rsidRPr="00203C93" w:rsidRDefault="004216D3">
            <w:pPr>
              <w:rPr>
                <w:rFonts w:ascii="Arial" w:hAnsi="Arial" w:cs="Arial"/>
              </w:rPr>
            </w:pPr>
          </w:p>
        </w:tc>
        <w:tc>
          <w:tcPr>
            <w:tcW w:w="793" w:type="dxa"/>
            <w:tcBorders>
              <w:top w:val="nil"/>
            </w:tcBorders>
          </w:tcPr>
          <w:p w:rsidR="004216D3" w:rsidRPr="00203C93" w:rsidRDefault="004216D3">
            <w:pPr>
              <w:rPr>
                <w:rFonts w:ascii="Arial" w:hAnsi="Arial" w:cs="Arial"/>
              </w:rPr>
            </w:pPr>
          </w:p>
        </w:tc>
        <w:tc>
          <w:tcPr>
            <w:tcW w:w="793" w:type="dxa"/>
            <w:tcBorders>
              <w:top w:val="nil"/>
            </w:tcBorders>
          </w:tcPr>
          <w:p w:rsidR="004216D3" w:rsidRPr="00203C93" w:rsidRDefault="004216D3">
            <w:pPr>
              <w:rPr>
                <w:rFonts w:ascii="Arial" w:hAnsi="Arial" w:cs="Arial"/>
              </w:rPr>
            </w:pPr>
          </w:p>
        </w:tc>
        <w:tc>
          <w:tcPr>
            <w:tcW w:w="793" w:type="dxa"/>
            <w:tcBorders>
              <w:top w:val="nil"/>
            </w:tcBorders>
          </w:tcPr>
          <w:p w:rsidR="004216D3" w:rsidRPr="00203C93" w:rsidRDefault="004216D3">
            <w:pPr>
              <w:rPr>
                <w:rFonts w:ascii="Arial" w:hAnsi="Arial" w:cs="Arial"/>
              </w:rPr>
            </w:pPr>
          </w:p>
        </w:tc>
        <w:tc>
          <w:tcPr>
            <w:tcW w:w="793" w:type="dxa"/>
            <w:tcBorders>
              <w:top w:val="nil"/>
            </w:tcBorders>
          </w:tcPr>
          <w:p w:rsidR="004216D3" w:rsidRPr="00203C93" w:rsidRDefault="004216D3">
            <w:pPr>
              <w:rPr>
                <w:rFonts w:ascii="Arial" w:hAnsi="Arial" w:cs="Arial"/>
              </w:rPr>
            </w:pPr>
          </w:p>
        </w:tc>
        <w:tc>
          <w:tcPr>
            <w:tcW w:w="792" w:type="dxa"/>
            <w:tcBorders>
              <w:top w:val="nil"/>
            </w:tcBorders>
          </w:tcPr>
          <w:p w:rsidR="004216D3" w:rsidRPr="00203C93" w:rsidRDefault="004216D3">
            <w:pPr>
              <w:rPr>
                <w:rFonts w:ascii="Arial" w:hAnsi="Arial" w:cs="Arial"/>
              </w:rPr>
            </w:pPr>
          </w:p>
        </w:tc>
        <w:tc>
          <w:tcPr>
            <w:tcW w:w="793" w:type="dxa"/>
            <w:tcBorders>
              <w:top w:val="nil"/>
            </w:tcBorders>
          </w:tcPr>
          <w:p w:rsidR="004216D3" w:rsidRPr="00203C93" w:rsidRDefault="004216D3">
            <w:pPr>
              <w:rPr>
                <w:rFonts w:ascii="Arial" w:hAnsi="Arial" w:cs="Arial"/>
              </w:rPr>
            </w:pPr>
          </w:p>
        </w:tc>
        <w:tc>
          <w:tcPr>
            <w:tcW w:w="793" w:type="dxa"/>
            <w:tcBorders>
              <w:top w:val="nil"/>
            </w:tcBorders>
          </w:tcPr>
          <w:p w:rsidR="004216D3" w:rsidRPr="00203C93" w:rsidRDefault="004216D3">
            <w:pPr>
              <w:rPr>
                <w:rFonts w:ascii="Arial" w:hAnsi="Arial" w:cs="Arial"/>
              </w:rPr>
            </w:pPr>
          </w:p>
        </w:tc>
        <w:tc>
          <w:tcPr>
            <w:tcW w:w="793" w:type="dxa"/>
            <w:tcBorders>
              <w:top w:val="nil"/>
            </w:tcBorders>
          </w:tcPr>
          <w:p w:rsidR="004216D3" w:rsidRPr="00203C93" w:rsidRDefault="004216D3">
            <w:pPr>
              <w:rPr>
                <w:rFonts w:ascii="Arial" w:hAnsi="Arial" w:cs="Arial"/>
              </w:rPr>
            </w:pPr>
          </w:p>
        </w:tc>
        <w:tc>
          <w:tcPr>
            <w:tcW w:w="793" w:type="dxa"/>
            <w:tcBorders>
              <w:top w:val="nil"/>
            </w:tcBorders>
          </w:tcPr>
          <w:p w:rsidR="004216D3" w:rsidRPr="00203C93" w:rsidRDefault="004216D3">
            <w:pPr>
              <w:rPr>
                <w:rFonts w:ascii="Arial" w:hAnsi="Arial" w:cs="Arial"/>
              </w:rPr>
            </w:pPr>
          </w:p>
        </w:tc>
        <w:tc>
          <w:tcPr>
            <w:tcW w:w="793" w:type="dxa"/>
            <w:tcBorders>
              <w:top w:val="nil"/>
            </w:tcBorders>
          </w:tcPr>
          <w:p w:rsidR="004216D3" w:rsidRPr="00203C93" w:rsidRDefault="004216D3">
            <w:pPr>
              <w:rPr>
                <w:rFonts w:ascii="Arial" w:hAnsi="Arial" w:cs="Arial"/>
              </w:rPr>
            </w:pPr>
          </w:p>
        </w:tc>
      </w:tr>
      <w:tr w:rsidR="004216D3" w:rsidTr="002C3720">
        <w:tc>
          <w:tcPr>
            <w:tcW w:w="792" w:type="dxa"/>
            <w:tcBorders>
              <w:left w:val="nil"/>
              <w:right w:val="single" w:sz="4" w:space="0" w:color="auto"/>
            </w:tcBorders>
          </w:tcPr>
          <w:p w:rsidR="004216D3" w:rsidRPr="00203C93" w:rsidRDefault="004216D3" w:rsidP="004216D3">
            <w:pPr>
              <w:jc w:val="right"/>
              <w:rPr>
                <w:rFonts w:ascii="Arial" w:hAnsi="Arial" w:cs="Arial"/>
              </w:rPr>
            </w:pPr>
          </w:p>
          <w:p w:rsidR="004216D3" w:rsidRPr="00203C93" w:rsidRDefault="004216D3" w:rsidP="004216D3">
            <w:pPr>
              <w:jc w:val="right"/>
              <w:rPr>
                <w:rFonts w:ascii="Arial" w:hAnsi="Arial" w:cs="Arial"/>
              </w:rPr>
            </w:pPr>
            <w:r w:rsidRPr="00203C93">
              <w:rPr>
                <w:rFonts w:ascii="Arial" w:hAnsi="Arial" w:cs="Arial"/>
              </w:rPr>
              <w:t>+4</w:t>
            </w:r>
          </w:p>
        </w:tc>
        <w:tc>
          <w:tcPr>
            <w:tcW w:w="793" w:type="dxa"/>
            <w:tcBorders>
              <w:left w:val="single" w:sz="4" w:space="0" w:color="auto"/>
            </w:tcBorders>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2"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2"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r>
      <w:tr w:rsidR="004216D3" w:rsidTr="002C3720">
        <w:tc>
          <w:tcPr>
            <w:tcW w:w="792" w:type="dxa"/>
            <w:tcBorders>
              <w:left w:val="nil"/>
              <w:right w:val="single" w:sz="4" w:space="0" w:color="auto"/>
            </w:tcBorders>
          </w:tcPr>
          <w:p w:rsidR="004216D3" w:rsidRPr="00203C93" w:rsidRDefault="004216D3" w:rsidP="004216D3">
            <w:pPr>
              <w:jc w:val="right"/>
              <w:rPr>
                <w:rFonts w:ascii="Arial" w:hAnsi="Arial" w:cs="Arial"/>
              </w:rPr>
            </w:pPr>
          </w:p>
          <w:p w:rsidR="004216D3" w:rsidRPr="00203C93" w:rsidRDefault="004216D3" w:rsidP="004216D3">
            <w:pPr>
              <w:jc w:val="right"/>
              <w:rPr>
                <w:rFonts w:ascii="Arial" w:hAnsi="Arial" w:cs="Arial"/>
              </w:rPr>
            </w:pPr>
            <w:r w:rsidRPr="00203C93">
              <w:rPr>
                <w:rFonts w:ascii="Arial" w:hAnsi="Arial" w:cs="Arial"/>
              </w:rPr>
              <w:t>+3</w:t>
            </w:r>
          </w:p>
        </w:tc>
        <w:tc>
          <w:tcPr>
            <w:tcW w:w="793" w:type="dxa"/>
            <w:tcBorders>
              <w:left w:val="single" w:sz="4" w:space="0" w:color="auto"/>
            </w:tcBorders>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2"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2"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r>
      <w:tr w:rsidR="004216D3" w:rsidTr="002C3720">
        <w:tc>
          <w:tcPr>
            <w:tcW w:w="792" w:type="dxa"/>
            <w:tcBorders>
              <w:left w:val="nil"/>
              <w:right w:val="single" w:sz="4" w:space="0" w:color="auto"/>
            </w:tcBorders>
          </w:tcPr>
          <w:p w:rsidR="004216D3" w:rsidRPr="00203C93" w:rsidRDefault="004216D3" w:rsidP="004216D3">
            <w:pPr>
              <w:jc w:val="right"/>
              <w:rPr>
                <w:rFonts w:ascii="Arial" w:hAnsi="Arial" w:cs="Arial"/>
              </w:rPr>
            </w:pPr>
          </w:p>
          <w:p w:rsidR="004216D3" w:rsidRPr="00203C93" w:rsidRDefault="004216D3" w:rsidP="004216D3">
            <w:pPr>
              <w:jc w:val="right"/>
              <w:rPr>
                <w:rFonts w:ascii="Arial" w:hAnsi="Arial" w:cs="Arial"/>
              </w:rPr>
            </w:pPr>
            <w:r w:rsidRPr="00203C93">
              <w:rPr>
                <w:rFonts w:ascii="Arial" w:hAnsi="Arial" w:cs="Arial"/>
              </w:rPr>
              <w:t>+2</w:t>
            </w:r>
          </w:p>
        </w:tc>
        <w:tc>
          <w:tcPr>
            <w:tcW w:w="793" w:type="dxa"/>
            <w:tcBorders>
              <w:left w:val="single" w:sz="4" w:space="0" w:color="auto"/>
            </w:tcBorders>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2"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2"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r>
      <w:tr w:rsidR="004216D3" w:rsidTr="002C3720">
        <w:tc>
          <w:tcPr>
            <w:tcW w:w="792" w:type="dxa"/>
            <w:tcBorders>
              <w:left w:val="nil"/>
              <w:right w:val="single" w:sz="4" w:space="0" w:color="auto"/>
            </w:tcBorders>
          </w:tcPr>
          <w:p w:rsidR="004216D3" w:rsidRPr="00203C93" w:rsidRDefault="004216D3" w:rsidP="004216D3">
            <w:pPr>
              <w:jc w:val="right"/>
              <w:rPr>
                <w:rFonts w:ascii="Arial" w:hAnsi="Arial" w:cs="Arial"/>
              </w:rPr>
            </w:pPr>
          </w:p>
          <w:p w:rsidR="004216D3" w:rsidRPr="00203C93" w:rsidRDefault="004216D3" w:rsidP="004216D3">
            <w:pPr>
              <w:jc w:val="right"/>
              <w:rPr>
                <w:rFonts w:ascii="Arial" w:hAnsi="Arial" w:cs="Arial"/>
              </w:rPr>
            </w:pPr>
            <w:r w:rsidRPr="00203C93">
              <w:rPr>
                <w:rFonts w:ascii="Arial" w:hAnsi="Arial" w:cs="Arial"/>
              </w:rPr>
              <w:t>+1</w:t>
            </w:r>
          </w:p>
        </w:tc>
        <w:tc>
          <w:tcPr>
            <w:tcW w:w="793" w:type="dxa"/>
            <w:tcBorders>
              <w:left w:val="single" w:sz="4" w:space="0" w:color="auto"/>
              <w:bottom w:val="single" w:sz="4" w:space="0" w:color="BFBFBF" w:themeColor="background1" w:themeShade="BF"/>
            </w:tcBorders>
          </w:tcPr>
          <w:p w:rsidR="004216D3" w:rsidRPr="00203C93" w:rsidRDefault="004216D3">
            <w:pPr>
              <w:rPr>
                <w:rFonts w:ascii="Arial" w:hAnsi="Arial" w:cs="Arial"/>
              </w:rPr>
            </w:pPr>
          </w:p>
        </w:tc>
        <w:tc>
          <w:tcPr>
            <w:tcW w:w="793" w:type="dxa"/>
            <w:tcBorders>
              <w:bottom w:val="single" w:sz="4" w:space="0" w:color="BFBFBF" w:themeColor="background1" w:themeShade="BF"/>
            </w:tcBorders>
          </w:tcPr>
          <w:p w:rsidR="004216D3" w:rsidRPr="00203C93" w:rsidRDefault="004216D3">
            <w:pPr>
              <w:rPr>
                <w:rFonts w:ascii="Arial" w:hAnsi="Arial" w:cs="Arial"/>
              </w:rPr>
            </w:pPr>
          </w:p>
        </w:tc>
        <w:tc>
          <w:tcPr>
            <w:tcW w:w="793" w:type="dxa"/>
            <w:tcBorders>
              <w:bottom w:val="single" w:sz="4" w:space="0" w:color="BFBFBF" w:themeColor="background1" w:themeShade="BF"/>
            </w:tcBorders>
          </w:tcPr>
          <w:p w:rsidR="004216D3" w:rsidRPr="00203C93" w:rsidRDefault="004216D3">
            <w:pPr>
              <w:rPr>
                <w:rFonts w:ascii="Arial" w:hAnsi="Arial" w:cs="Arial"/>
              </w:rPr>
            </w:pPr>
          </w:p>
        </w:tc>
        <w:tc>
          <w:tcPr>
            <w:tcW w:w="793" w:type="dxa"/>
            <w:tcBorders>
              <w:bottom w:val="single" w:sz="4" w:space="0" w:color="BFBFBF" w:themeColor="background1" w:themeShade="BF"/>
            </w:tcBorders>
          </w:tcPr>
          <w:p w:rsidR="004216D3" w:rsidRPr="00203C93" w:rsidRDefault="004216D3">
            <w:pPr>
              <w:rPr>
                <w:rFonts w:ascii="Arial" w:hAnsi="Arial" w:cs="Arial"/>
              </w:rPr>
            </w:pPr>
          </w:p>
        </w:tc>
        <w:tc>
          <w:tcPr>
            <w:tcW w:w="792" w:type="dxa"/>
            <w:tcBorders>
              <w:bottom w:val="single" w:sz="4" w:space="0" w:color="BFBFBF" w:themeColor="background1" w:themeShade="BF"/>
            </w:tcBorders>
          </w:tcPr>
          <w:p w:rsidR="004216D3" w:rsidRPr="00203C93" w:rsidRDefault="004216D3">
            <w:pPr>
              <w:rPr>
                <w:rFonts w:ascii="Arial" w:hAnsi="Arial" w:cs="Arial"/>
              </w:rPr>
            </w:pPr>
          </w:p>
        </w:tc>
        <w:tc>
          <w:tcPr>
            <w:tcW w:w="793" w:type="dxa"/>
            <w:tcBorders>
              <w:bottom w:val="single" w:sz="4" w:space="0" w:color="BFBFBF" w:themeColor="background1" w:themeShade="BF"/>
            </w:tcBorders>
          </w:tcPr>
          <w:p w:rsidR="004216D3" w:rsidRPr="00203C93" w:rsidRDefault="004216D3">
            <w:pPr>
              <w:rPr>
                <w:rFonts w:ascii="Arial" w:hAnsi="Arial" w:cs="Arial"/>
              </w:rPr>
            </w:pPr>
          </w:p>
        </w:tc>
        <w:tc>
          <w:tcPr>
            <w:tcW w:w="793" w:type="dxa"/>
            <w:tcBorders>
              <w:bottom w:val="single" w:sz="4" w:space="0" w:color="BFBFBF" w:themeColor="background1" w:themeShade="BF"/>
            </w:tcBorders>
          </w:tcPr>
          <w:p w:rsidR="004216D3" w:rsidRPr="00203C93" w:rsidRDefault="004216D3">
            <w:pPr>
              <w:rPr>
                <w:rFonts w:ascii="Arial" w:hAnsi="Arial" w:cs="Arial"/>
              </w:rPr>
            </w:pPr>
          </w:p>
        </w:tc>
        <w:tc>
          <w:tcPr>
            <w:tcW w:w="793" w:type="dxa"/>
            <w:tcBorders>
              <w:bottom w:val="single" w:sz="4" w:space="0" w:color="BFBFBF" w:themeColor="background1" w:themeShade="BF"/>
            </w:tcBorders>
          </w:tcPr>
          <w:p w:rsidR="004216D3" w:rsidRPr="00203C93" w:rsidRDefault="004216D3">
            <w:pPr>
              <w:rPr>
                <w:rFonts w:ascii="Arial" w:hAnsi="Arial" w:cs="Arial"/>
              </w:rPr>
            </w:pPr>
          </w:p>
        </w:tc>
        <w:tc>
          <w:tcPr>
            <w:tcW w:w="793" w:type="dxa"/>
            <w:tcBorders>
              <w:bottom w:val="single" w:sz="4" w:space="0" w:color="BFBFBF" w:themeColor="background1" w:themeShade="BF"/>
            </w:tcBorders>
          </w:tcPr>
          <w:p w:rsidR="004216D3" w:rsidRPr="00203C93" w:rsidRDefault="004216D3">
            <w:pPr>
              <w:rPr>
                <w:rFonts w:ascii="Arial" w:hAnsi="Arial" w:cs="Arial"/>
              </w:rPr>
            </w:pPr>
          </w:p>
        </w:tc>
        <w:tc>
          <w:tcPr>
            <w:tcW w:w="792" w:type="dxa"/>
            <w:tcBorders>
              <w:bottom w:val="single" w:sz="4" w:space="0" w:color="BFBFBF" w:themeColor="background1" w:themeShade="BF"/>
            </w:tcBorders>
          </w:tcPr>
          <w:p w:rsidR="004216D3" w:rsidRPr="00203C93" w:rsidRDefault="004216D3">
            <w:pPr>
              <w:rPr>
                <w:rFonts w:ascii="Arial" w:hAnsi="Arial" w:cs="Arial"/>
              </w:rPr>
            </w:pPr>
          </w:p>
        </w:tc>
        <w:tc>
          <w:tcPr>
            <w:tcW w:w="793" w:type="dxa"/>
            <w:tcBorders>
              <w:bottom w:val="single" w:sz="4" w:space="0" w:color="BFBFBF" w:themeColor="background1" w:themeShade="BF"/>
            </w:tcBorders>
          </w:tcPr>
          <w:p w:rsidR="004216D3" w:rsidRPr="00203C93" w:rsidRDefault="004216D3">
            <w:pPr>
              <w:rPr>
                <w:rFonts w:ascii="Arial" w:hAnsi="Arial" w:cs="Arial"/>
              </w:rPr>
            </w:pPr>
          </w:p>
        </w:tc>
        <w:tc>
          <w:tcPr>
            <w:tcW w:w="793" w:type="dxa"/>
            <w:tcBorders>
              <w:bottom w:val="single" w:sz="4" w:space="0" w:color="BFBFBF" w:themeColor="background1" w:themeShade="BF"/>
            </w:tcBorders>
          </w:tcPr>
          <w:p w:rsidR="004216D3" w:rsidRPr="00203C93" w:rsidRDefault="004216D3">
            <w:pPr>
              <w:rPr>
                <w:rFonts w:ascii="Arial" w:hAnsi="Arial" w:cs="Arial"/>
              </w:rPr>
            </w:pPr>
          </w:p>
        </w:tc>
        <w:tc>
          <w:tcPr>
            <w:tcW w:w="793" w:type="dxa"/>
            <w:tcBorders>
              <w:bottom w:val="single" w:sz="4" w:space="0" w:color="BFBFBF" w:themeColor="background1" w:themeShade="BF"/>
            </w:tcBorders>
          </w:tcPr>
          <w:p w:rsidR="004216D3" w:rsidRPr="00203C93" w:rsidRDefault="004216D3">
            <w:pPr>
              <w:rPr>
                <w:rFonts w:ascii="Arial" w:hAnsi="Arial" w:cs="Arial"/>
              </w:rPr>
            </w:pPr>
          </w:p>
        </w:tc>
        <w:tc>
          <w:tcPr>
            <w:tcW w:w="793" w:type="dxa"/>
            <w:tcBorders>
              <w:bottom w:val="single" w:sz="4" w:space="0" w:color="BFBFBF" w:themeColor="background1" w:themeShade="BF"/>
            </w:tcBorders>
          </w:tcPr>
          <w:p w:rsidR="004216D3" w:rsidRPr="00203C93" w:rsidRDefault="004216D3">
            <w:pPr>
              <w:rPr>
                <w:rFonts w:ascii="Arial" w:hAnsi="Arial" w:cs="Arial"/>
              </w:rPr>
            </w:pPr>
          </w:p>
        </w:tc>
        <w:tc>
          <w:tcPr>
            <w:tcW w:w="793" w:type="dxa"/>
            <w:tcBorders>
              <w:bottom w:val="single" w:sz="4" w:space="0" w:color="BFBFBF" w:themeColor="background1" w:themeShade="BF"/>
            </w:tcBorders>
          </w:tcPr>
          <w:p w:rsidR="004216D3" w:rsidRPr="00203C93" w:rsidRDefault="004216D3">
            <w:pPr>
              <w:rPr>
                <w:rFonts w:ascii="Arial" w:hAnsi="Arial" w:cs="Arial"/>
              </w:rPr>
            </w:pPr>
          </w:p>
        </w:tc>
      </w:tr>
      <w:tr w:rsidR="004216D3" w:rsidTr="002C3720">
        <w:tc>
          <w:tcPr>
            <w:tcW w:w="792" w:type="dxa"/>
            <w:tcBorders>
              <w:left w:val="nil"/>
              <w:right w:val="single" w:sz="4" w:space="0" w:color="auto"/>
            </w:tcBorders>
          </w:tcPr>
          <w:p w:rsidR="004216D3" w:rsidRPr="00203C93" w:rsidRDefault="004216D3" w:rsidP="004216D3">
            <w:pPr>
              <w:jc w:val="right"/>
              <w:rPr>
                <w:rFonts w:ascii="Arial" w:hAnsi="Arial" w:cs="Arial"/>
              </w:rPr>
            </w:pPr>
          </w:p>
          <w:p w:rsidR="004216D3" w:rsidRPr="00203C93" w:rsidRDefault="004216D3" w:rsidP="004216D3">
            <w:pPr>
              <w:jc w:val="right"/>
              <w:rPr>
                <w:rFonts w:ascii="Arial" w:hAnsi="Arial" w:cs="Arial"/>
              </w:rPr>
            </w:pPr>
            <w:r w:rsidRPr="00203C93">
              <w:rPr>
                <w:rFonts w:ascii="Arial" w:hAnsi="Arial" w:cs="Arial"/>
              </w:rPr>
              <w:t>0</w:t>
            </w:r>
          </w:p>
        </w:tc>
        <w:tc>
          <w:tcPr>
            <w:tcW w:w="793" w:type="dxa"/>
            <w:tcBorders>
              <w:left w:val="single" w:sz="4" w:space="0" w:color="auto"/>
              <w:bottom w:val="single" w:sz="4" w:space="0" w:color="auto"/>
            </w:tcBorders>
          </w:tcPr>
          <w:p w:rsidR="004216D3" w:rsidRPr="00203C93" w:rsidRDefault="004216D3">
            <w:pPr>
              <w:rPr>
                <w:rFonts w:ascii="Arial" w:hAnsi="Arial" w:cs="Arial"/>
              </w:rPr>
            </w:pPr>
          </w:p>
        </w:tc>
        <w:tc>
          <w:tcPr>
            <w:tcW w:w="793" w:type="dxa"/>
            <w:tcBorders>
              <w:bottom w:val="single" w:sz="4" w:space="0" w:color="auto"/>
            </w:tcBorders>
          </w:tcPr>
          <w:p w:rsidR="004216D3" w:rsidRPr="00203C93" w:rsidRDefault="004216D3">
            <w:pPr>
              <w:rPr>
                <w:rFonts w:ascii="Arial" w:hAnsi="Arial" w:cs="Arial"/>
              </w:rPr>
            </w:pPr>
          </w:p>
        </w:tc>
        <w:tc>
          <w:tcPr>
            <w:tcW w:w="793" w:type="dxa"/>
            <w:tcBorders>
              <w:bottom w:val="single" w:sz="4" w:space="0" w:color="auto"/>
            </w:tcBorders>
          </w:tcPr>
          <w:p w:rsidR="004216D3" w:rsidRPr="00203C93" w:rsidRDefault="004216D3">
            <w:pPr>
              <w:rPr>
                <w:rFonts w:ascii="Arial" w:hAnsi="Arial" w:cs="Arial"/>
              </w:rPr>
            </w:pPr>
          </w:p>
        </w:tc>
        <w:tc>
          <w:tcPr>
            <w:tcW w:w="793" w:type="dxa"/>
            <w:tcBorders>
              <w:bottom w:val="single" w:sz="4" w:space="0" w:color="auto"/>
            </w:tcBorders>
          </w:tcPr>
          <w:p w:rsidR="004216D3" w:rsidRPr="00203C93" w:rsidRDefault="004216D3">
            <w:pPr>
              <w:rPr>
                <w:rFonts w:ascii="Arial" w:hAnsi="Arial" w:cs="Arial"/>
              </w:rPr>
            </w:pPr>
          </w:p>
        </w:tc>
        <w:tc>
          <w:tcPr>
            <w:tcW w:w="792" w:type="dxa"/>
            <w:tcBorders>
              <w:bottom w:val="single" w:sz="4" w:space="0" w:color="auto"/>
            </w:tcBorders>
          </w:tcPr>
          <w:p w:rsidR="004216D3" w:rsidRPr="00203C93" w:rsidRDefault="004216D3">
            <w:pPr>
              <w:rPr>
                <w:rFonts w:ascii="Arial" w:hAnsi="Arial" w:cs="Arial"/>
              </w:rPr>
            </w:pPr>
          </w:p>
        </w:tc>
        <w:tc>
          <w:tcPr>
            <w:tcW w:w="793" w:type="dxa"/>
            <w:tcBorders>
              <w:bottom w:val="single" w:sz="4" w:space="0" w:color="auto"/>
            </w:tcBorders>
          </w:tcPr>
          <w:p w:rsidR="004216D3" w:rsidRPr="00203C93" w:rsidRDefault="004216D3">
            <w:pPr>
              <w:rPr>
                <w:rFonts w:ascii="Arial" w:hAnsi="Arial" w:cs="Arial"/>
              </w:rPr>
            </w:pPr>
          </w:p>
        </w:tc>
        <w:tc>
          <w:tcPr>
            <w:tcW w:w="793" w:type="dxa"/>
            <w:tcBorders>
              <w:bottom w:val="single" w:sz="4" w:space="0" w:color="auto"/>
            </w:tcBorders>
          </w:tcPr>
          <w:p w:rsidR="004216D3" w:rsidRPr="00203C93" w:rsidRDefault="004216D3">
            <w:pPr>
              <w:rPr>
                <w:rFonts w:ascii="Arial" w:hAnsi="Arial" w:cs="Arial"/>
              </w:rPr>
            </w:pPr>
          </w:p>
        </w:tc>
        <w:tc>
          <w:tcPr>
            <w:tcW w:w="793" w:type="dxa"/>
            <w:tcBorders>
              <w:bottom w:val="single" w:sz="4" w:space="0" w:color="auto"/>
            </w:tcBorders>
          </w:tcPr>
          <w:p w:rsidR="004216D3" w:rsidRPr="00203C93" w:rsidRDefault="004216D3">
            <w:pPr>
              <w:rPr>
                <w:rFonts w:ascii="Arial" w:hAnsi="Arial" w:cs="Arial"/>
              </w:rPr>
            </w:pPr>
          </w:p>
        </w:tc>
        <w:tc>
          <w:tcPr>
            <w:tcW w:w="793" w:type="dxa"/>
            <w:tcBorders>
              <w:bottom w:val="single" w:sz="4" w:space="0" w:color="auto"/>
            </w:tcBorders>
          </w:tcPr>
          <w:p w:rsidR="004216D3" w:rsidRPr="00203C93" w:rsidRDefault="004216D3">
            <w:pPr>
              <w:rPr>
                <w:rFonts w:ascii="Arial" w:hAnsi="Arial" w:cs="Arial"/>
              </w:rPr>
            </w:pPr>
          </w:p>
        </w:tc>
        <w:tc>
          <w:tcPr>
            <w:tcW w:w="792" w:type="dxa"/>
            <w:tcBorders>
              <w:bottom w:val="single" w:sz="4" w:space="0" w:color="auto"/>
            </w:tcBorders>
          </w:tcPr>
          <w:p w:rsidR="004216D3" w:rsidRPr="00203C93" w:rsidRDefault="004216D3">
            <w:pPr>
              <w:rPr>
                <w:rFonts w:ascii="Arial" w:hAnsi="Arial" w:cs="Arial"/>
              </w:rPr>
            </w:pPr>
          </w:p>
        </w:tc>
        <w:tc>
          <w:tcPr>
            <w:tcW w:w="793" w:type="dxa"/>
            <w:tcBorders>
              <w:bottom w:val="single" w:sz="4" w:space="0" w:color="auto"/>
            </w:tcBorders>
          </w:tcPr>
          <w:p w:rsidR="004216D3" w:rsidRPr="00203C93" w:rsidRDefault="004216D3">
            <w:pPr>
              <w:rPr>
                <w:rFonts w:ascii="Arial" w:hAnsi="Arial" w:cs="Arial"/>
              </w:rPr>
            </w:pPr>
          </w:p>
        </w:tc>
        <w:tc>
          <w:tcPr>
            <w:tcW w:w="793" w:type="dxa"/>
            <w:tcBorders>
              <w:bottom w:val="single" w:sz="4" w:space="0" w:color="auto"/>
            </w:tcBorders>
          </w:tcPr>
          <w:p w:rsidR="004216D3" w:rsidRPr="00203C93" w:rsidRDefault="004216D3">
            <w:pPr>
              <w:rPr>
                <w:rFonts w:ascii="Arial" w:hAnsi="Arial" w:cs="Arial"/>
              </w:rPr>
            </w:pPr>
          </w:p>
        </w:tc>
        <w:tc>
          <w:tcPr>
            <w:tcW w:w="793" w:type="dxa"/>
            <w:tcBorders>
              <w:bottom w:val="single" w:sz="4" w:space="0" w:color="auto"/>
            </w:tcBorders>
          </w:tcPr>
          <w:p w:rsidR="004216D3" w:rsidRPr="00203C93" w:rsidRDefault="004216D3">
            <w:pPr>
              <w:rPr>
                <w:rFonts w:ascii="Arial" w:hAnsi="Arial" w:cs="Arial"/>
              </w:rPr>
            </w:pPr>
          </w:p>
        </w:tc>
        <w:tc>
          <w:tcPr>
            <w:tcW w:w="793" w:type="dxa"/>
            <w:tcBorders>
              <w:bottom w:val="single" w:sz="4" w:space="0" w:color="auto"/>
            </w:tcBorders>
          </w:tcPr>
          <w:p w:rsidR="004216D3" w:rsidRPr="00203C93" w:rsidRDefault="004216D3">
            <w:pPr>
              <w:rPr>
                <w:rFonts w:ascii="Arial" w:hAnsi="Arial" w:cs="Arial"/>
              </w:rPr>
            </w:pPr>
          </w:p>
        </w:tc>
        <w:tc>
          <w:tcPr>
            <w:tcW w:w="793" w:type="dxa"/>
            <w:tcBorders>
              <w:bottom w:val="single" w:sz="4" w:space="0" w:color="auto"/>
            </w:tcBorders>
          </w:tcPr>
          <w:p w:rsidR="004216D3" w:rsidRPr="00203C93" w:rsidRDefault="004216D3">
            <w:pPr>
              <w:rPr>
                <w:rFonts w:ascii="Arial" w:hAnsi="Arial" w:cs="Arial"/>
              </w:rPr>
            </w:pPr>
          </w:p>
        </w:tc>
      </w:tr>
      <w:tr w:rsidR="004216D3" w:rsidTr="002C3720">
        <w:tc>
          <w:tcPr>
            <w:tcW w:w="792" w:type="dxa"/>
            <w:tcBorders>
              <w:left w:val="nil"/>
              <w:right w:val="single" w:sz="4" w:space="0" w:color="auto"/>
            </w:tcBorders>
          </w:tcPr>
          <w:p w:rsidR="004216D3" w:rsidRPr="00203C93" w:rsidRDefault="004216D3" w:rsidP="004216D3">
            <w:pPr>
              <w:jc w:val="right"/>
              <w:rPr>
                <w:rFonts w:ascii="Arial" w:hAnsi="Arial" w:cs="Arial"/>
              </w:rPr>
            </w:pPr>
          </w:p>
          <w:p w:rsidR="004216D3" w:rsidRPr="00203C93" w:rsidRDefault="004216D3" w:rsidP="004216D3">
            <w:pPr>
              <w:jc w:val="right"/>
              <w:rPr>
                <w:rFonts w:ascii="Arial" w:hAnsi="Arial" w:cs="Arial"/>
              </w:rPr>
            </w:pPr>
            <w:r w:rsidRPr="00203C93">
              <w:rPr>
                <w:rFonts w:ascii="Arial" w:hAnsi="Arial" w:cs="Arial"/>
              </w:rPr>
              <w:t>-1</w:t>
            </w:r>
          </w:p>
        </w:tc>
        <w:tc>
          <w:tcPr>
            <w:tcW w:w="793" w:type="dxa"/>
            <w:tcBorders>
              <w:top w:val="single" w:sz="4" w:space="0" w:color="auto"/>
              <w:left w:val="single" w:sz="4" w:space="0" w:color="auto"/>
            </w:tcBorders>
          </w:tcPr>
          <w:p w:rsidR="004216D3" w:rsidRPr="00203C93" w:rsidRDefault="002C3720" w:rsidP="002C3720">
            <w:pPr>
              <w:jc w:val="right"/>
              <w:rPr>
                <w:rFonts w:ascii="Arial" w:hAnsi="Arial" w:cs="Arial"/>
              </w:rPr>
            </w:pPr>
            <w:r w:rsidRPr="00203C93">
              <w:rPr>
                <w:rFonts w:ascii="Arial" w:hAnsi="Arial" w:cs="Arial"/>
              </w:rPr>
              <w:t>1</w:t>
            </w:r>
          </w:p>
          <w:p w:rsidR="002C3720" w:rsidRPr="00203C93" w:rsidRDefault="002C3720" w:rsidP="002C3720">
            <w:pPr>
              <w:jc w:val="right"/>
              <w:rPr>
                <w:rFonts w:ascii="Arial" w:hAnsi="Arial" w:cs="Arial"/>
              </w:rPr>
            </w:pPr>
            <w:r w:rsidRPr="00203C93">
              <w:rPr>
                <w:rFonts w:ascii="Arial" w:hAnsi="Arial" w:cs="Arial"/>
              </w:rPr>
              <w:t>Years</w:t>
            </w:r>
          </w:p>
        </w:tc>
        <w:tc>
          <w:tcPr>
            <w:tcW w:w="793" w:type="dxa"/>
            <w:tcBorders>
              <w:top w:val="single" w:sz="4" w:space="0" w:color="auto"/>
            </w:tcBorders>
          </w:tcPr>
          <w:p w:rsidR="004216D3" w:rsidRPr="00203C93" w:rsidRDefault="002C3720" w:rsidP="002C3720">
            <w:pPr>
              <w:jc w:val="right"/>
              <w:rPr>
                <w:rFonts w:ascii="Arial" w:hAnsi="Arial" w:cs="Arial"/>
              </w:rPr>
            </w:pPr>
            <w:r w:rsidRPr="00203C93">
              <w:rPr>
                <w:rFonts w:ascii="Arial" w:hAnsi="Arial" w:cs="Arial"/>
              </w:rPr>
              <w:t>2</w:t>
            </w:r>
          </w:p>
        </w:tc>
        <w:tc>
          <w:tcPr>
            <w:tcW w:w="793" w:type="dxa"/>
            <w:tcBorders>
              <w:top w:val="single" w:sz="4" w:space="0" w:color="auto"/>
            </w:tcBorders>
          </w:tcPr>
          <w:p w:rsidR="004216D3" w:rsidRPr="00203C93" w:rsidRDefault="002C3720" w:rsidP="002C3720">
            <w:pPr>
              <w:jc w:val="right"/>
              <w:rPr>
                <w:rFonts w:ascii="Arial" w:hAnsi="Arial" w:cs="Arial"/>
              </w:rPr>
            </w:pPr>
            <w:r w:rsidRPr="00203C93">
              <w:rPr>
                <w:rFonts w:ascii="Arial" w:hAnsi="Arial" w:cs="Arial"/>
              </w:rPr>
              <w:t>3</w:t>
            </w:r>
          </w:p>
        </w:tc>
        <w:tc>
          <w:tcPr>
            <w:tcW w:w="793" w:type="dxa"/>
            <w:tcBorders>
              <w:top w:val="single" w:sz="4" w:space="0" w:color="auto"/>
            </w:tcBorders>
          </w:tcPr>
          <w:p w:rsidR="004216D3" w:rsidRPr="00203C93" w:rsidRDefault="002C3720" w:rsidP="002C3720">
            <w:pPr>
              <w:jc w:val="right"/>
              <w:rPr>
                <w:rFonts w:ascii="Arial" w:hAnsi="Arial" w:cs="Arial"/>
              </w:rPr>
            </w:pPr>
            <w:r w:rsidRPr="00203C93">
              <w:rPr>
                <w:rFonts w:ascii="Arial" w:hAnsi="Arial" w:cs="Arial"/>
              </w:rPr>
              <w:t>4</w:t>
            </w:r>
          </w:p>
        </w:tc>
        <w:tc>
          <w:tcPr>
            <w:tcW w:w="792" w:type="dxa"/>
            <w:tcBorders>
              <w:top w:val="single" w:sz="4" w:space="0" w:color="auto"/>
            </w:tcBorders>
          </w:tcPr>
          <w:p w:rsidR="004216D3" w:rsidRPr="00203C93" w:rsidRDefault="002C3720" w:rsidP="002C3720">
            <w:pPr>
              <w:jc w:val="right"/>
              <w:rPr>
                <w:rFonts w:ascii="Arial" w:hAnsi="Arial" w:cs="Arial"/>
              </w:rPr>
            </w:pPr>
            <w:r w:rsidRPr="00203C93">
              <w:rPr>
                <w:rFonts w:ascii="Arial" w:hAnsi="Arial" w:cs="Arial"/>
              </w:rPr>
              <w:t>5</w:t>
            </w:r>
          </w:p>
        </w:tc>
        <w:tc>
          <w:tcPr>
            <w:tcW w:w="793" w:type="dxa"/>
            <w:tcBorders>
              <w:top w:val="single" w:sz="4" w:space="0" w:color="auto"/>
            </w:tcBorders>
          </w:tcPr>
          <w:p w:rsidR="004216D3" w:rsidRPr="00203C93" w:rsidRDefault="002C3720" w:rsidP="002C3720">
            <w:pPr>
              <w:jc w:val="right"/>
              <w:rPr>
                <w:rFonts w:ascii="Arial" w:hAnsi="Arial" w:cs="Arial"/>
              </w:rPr>
            </w:pPr>
            <w:r w:rsidRPr="00203C93">
              <w:rPr>
                <w:rFonts w:ascii="Arial" w:hAnsi="Arial" w:cs="Arial"/>
              </w:rPr>
              <w:t>6</w:t>
            </w:r>
          </w:p>
        </w:tc>
        <w:tc>
          <w:tcPr>
            <w:tcW w:w="793" w:type="dxa"/>
            <w:tcBorders>
              <w:top w:val="single" w:sz="4" w:space="0" w:color="auto"/>
            </w:tcBorders>
          </w:tcPr>
          <w:p w:rsidR="004216D3" w:rsidRPr="00203C93" w:rsidRDefault="002C3720" w:rsidP="002C3720">
            <w:pPr>
              <w:jc w:val="right"/>
              <w:rPr>
                <w:rFonts w:ascii="Arial" w:hAnsi="Arial" w:cs="Arial"/>
              </w:rPr>
            </w:pPr>
            <w:r w:rsidRPr="00203C93">
              <w:rPr>
                <w:rFonts w:ascii="Arial" w:hAnsi="Arial" w:cs="Arial"/>
              </w:rPr>
              <w:t>7</w:t>
            </w:r>
          </w:p>
        </w:tc>
        <w:tc>
          <w:tcPr>
            <w:tcW w:w="793" w:type="dxa"/>
            <w:tcBorders>
              <w:top w:val="single" w:sz="4" w:space="0" w:color="auto"/>
            </w:tcBorders>
          </w:tcPr>
          <w:p w:rsidR="004216D3" w:rsidRPr="00203C93" w:rsidRDefault="002C3720" w:rsidP="002C3720">
            <w:pPr>
              <w:jc w:val="right"/>
              <w:rPr>
                <w:rFonts w:ascii="Arial" w:hAnsi="Arial" w:cs="Arial"/>
              </w:rPr>
            </w:pPr>
            <w:r w:rsidRPr="00203C93">
              <w:rPr>
                <w:rFonts w:ascii="Arial" w:hAnsi="Arial" w:cs="Arial"/>
              </w:rPr>
              <w:t>8</w:t>
            </w:r>
          </w:p>
        </w:tc>
        <w:tc>
          <w:tcPr>
            <w:tcW w:w="793" w:type="dxa"/>
            <w:tcBorders>
              <w:top w:val="single" w:sz="4" w:space="0" w:color="auto"/>
            </w:tcBorders>
          </w:tcPr>
          <w:p w:rsidR="004216D3" w:rsidRPr="00203C93" w:rsidRDefault="002C3720" w:rsidP="002C3720">
            <w:pPr>
              <w:jc w:val="right"/>
              <w:rPr>
                <w:rFonts w:ascii="Arial" w:hAnsi="Arial" w:cs="Arial"/>
              </w:rPr>
            </w:pPr>
            <w:r w:rsidRPr="00203C93">
              <w:rPr>
                <w:rFonts w:ascii="Arial" w:hAnsi="Arial" w:cs="Arial"/>
              </w:rPr>
              <w:t>9</w:t>
            </w:r>
          </w:p>
        </w:tc>
        <w:tc>
          <w:tcPr>
            <w:tcW w:w="792" w:type="dxa"/>
            <w:tcBorders>
              <w:top w:val="single" w:sz="4" w:space="0" w:color="auto"/>
            </w:tcBorders>
          </w:tcPr>
          <w:p w:rsidR="004216D3" w:rsidRPr="00203C93" w:rsidRDefault="002C3720" w:rsidP="002C3720">
            <w:pPr>
              <w:jc w:val="right"/>
              <w:rPr>
                <w:rFonts w:ascii="Arial" w:hAnsi="Arial" w:cs="Arial"/>
              </w:rPr>
            </w:pPr>
            <w:r w:rsidRPr="00203C93">
              <w:rPr>
                <w:rFonts w:ascii="Arial" w:hAnsi="Arial" w:cs="Arial"/>
              </w:rPr>
              <w:t>10</w:t>
            </w:r>
          </w:p>
        </w:tc>
        <w:tc>
          <w:tcPr>
            <w:tcW w:w="793" w:type="dxa"/>
            <w:tcBorders>
              <w:top w:val="single" w:sz="4" w:space="0" w:color="auto"/>
            </w:tcBorders>
          </w:tcPr>
          <w:p w:rsidR="004216D3" w:rsidRPr="00203C93" w:rsidRDefault="002C3720" w:rsidP="002C3720">
            <w:pPr>
              <w:jc w:val="right"/>
              <w:rPr>
                <w:rFonts w:ascii="Arial" w:hAnsi="Arial" w:cs="Arial"/>
              </w:rPr>
            </w:pPr>
            <w:r w:rsidRPr="00203C93">
              <w:rPr>
                <w:rFonts w:ascii="Arial" w:hAnsi="Arial" w:cs="Arial"/>
              </w:rPr>
              <w:t>11</w:t>
            </w:r>
          </w:p>
        </w:tc>
        <w:tc>
          <w:tcPr>
            <w:tcW w:w="793" w:type="dxa"/>
            <w:tcBorders>
              <w:top w:val="single" w:sz="4" w:space="0" w:color="auto"/>
            </w:tcBorders>
          </w:tcPr>
          <w:p w:rsidR="004216D3" w:rsidRPr="00203C93" w:rsidRDefault="002C3720" w:rsidP="002C3720">
            <w:pPr>
              <w:jc w:val="right"/>
              <w:rPr>
                <w:rFonts w:ascii="Arial" w:hAnsi="Arial" w:cs="Arial"/>
              </w:rPr>
            </w:pPr>
            <w:r w:rsidRPr="00203C93">
              <w:rPr>
                <w:rFonts w:ascii="Arial" w:hAnsi="Arial" w:cs="Arial"/>
              </w:rPr>
              <w:t>12</w:t>
            </w:r>
          </w:p>
        </w:tc>
        <w:tc>
          <w:tcPr>
            <w:tcW w:w="793" w:type="dxa"/>
            <w:tcBorders>
              <w:top w:val="single" w:sz="4" w:space="0" w:color="auto"/>
            </w:tcBorders>
          </w:tcPr>
          <w:p w:rsidR="004216D3" w:rsidRPr="00203C93" w:rsidRDefault="002C3720" w:rsidP="002C3720">
            <w:pPr>
              <w:jc w:val="right"/>
              <w:rPr>
                <w:rFonts w:ascii="Arial" w:hAnsi="Arial" w:cs="Arial"/>
              </w:rPr>
            </w:pPr>
            <w:r w:rsidRPr="00203C93">
              <w:rPr>
                <w:rFonts w:ascii="Arial" w:hAnsi="Arial" w:cs="Arial"/>
              </w:rPr>
              <w:t>13</w:t>
            </w:r>
          </w:p>
        </w:tc>
        <w:tc>
          <w:tcPr>
            <w:tcW w:w="793" w:type="dxa"/>
            <w:tcBorders>
              <w:top w:val="single" w:sz="4" w:space="0" w:color="auto"/>
            </w:tcBorders>
          </w:tcPr>
          <w:p w:rsidR="004216D3" w:rsidRPr="00203C93" w:rsidRDefault="002C3720" w:rsidP="002C3720">
            <w:pPr>
              <w:jc w:val="right"/>
              <w:rPr>
                <w:rFonts w:ascii="Arial" w:hAnsi="Arial" w:cs="Arial"/>
              </w:rPr>
            </w:pPr>
            <w:r w:rsidRPr="00203C93">
              <w:rPr>
                <w:rFonts w:ascii="Arial" w:hAnsi="Arial" w:cs="Arial"/>
              </w:rPr>
              <w:t>14</w:t>
            </w:r>
          </w:p>
        </w:tc>
        <w:tc>
          <w:tcPr>
            <w:tcW w:w="793" w:type="dxa"/>
            <w:tcBorders>
              <w:top w:val="single" w:sz="4" w:space="0" w:color="auto"/>
            </w:tcBorders>
          </w:tcPr>
          <w:p w:rsidR="004216D3" w:rsidRPr="00203C93" w:rsidRDefault="002C3720" w:rsidP="002C3720">
            <w:pPr>
              <w:jc w:val="right"/>
              <w:rPr>
                <w:rFonts w:ascii="Arial" w:hAnsi="Arial" w:cs="Arial"/>
              </w:rPr>
            </w:pPr>
            <w:r w:rsidRPr="00203C93">
              <w:rPr>
                <w:rFonts w:ascii="Arial" w:hAnsi="Arial" w:cs="Arial"/>
              </w:rPr>
              <w:t>15</w:t>
            </w:r>
          </w:p>
        </w:tc>
      </w:tr>
      <w:tr w:rsidR="004216D3" w:rsidTr="002C3720">
        <w:tc>
          <w:tcPr>
            <w:tcW w:w="792" w:type="dxa"/>
            <w:tcBorders>
              <w:left w:val="nil"/>
              <w:right w:val="single" w:sz="4" w:space="0" w:color="auto"/>
            </w:tcBorders>
          </w:tcPr>
          <w:p w:rsidR="004216D3" w:rsidRPr="00203C93" w:rsidRDefault="004216D3" w:rsidP="004216D3">
            <w:pPr>
              <w:jc w:val="right"/>
              <w:rPr>
                <w:rFonts w:ascii="Arial" w:hAnsi="Arial" w:cs="Arial"/>
              </w:rPr>
            </w:pPr>
          </w:p>
          <w:p w:rsidR="004216D3" w:rsidRPr="00203C93" w:rsidRDefault="004216D3" w:rsidP="004216D3">
            <w:pPr>
              <w:jc w:val="right"/>
              <w:rPr>
                <w:rFonts w:ascii="Arial" w:hAnsi="Arial" w:cs="Arial"/>
              </w:rPr>
            </w:pPr>
            <w:r w:rsidRPr="00203C93">
              <w:rPr>
                <w:rFonts w:ascii="Arial" w:hAnsi="Arial" w:cs="Arial"/>
              </w:rPr>
              <w:t>-2</w:t>
            </w:r>
          </w:p>
        </w:tc>
        <w:tc>
          <w:tcPr>
            <w:tcW w:w="793" w:type="dxa"/>
            <w:tcBorders>
              <w:left w:val="single" w:sz="4" w:space="0" w:color="auto"/>
            </w:tcBorders>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2"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2"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r>
      <w:tr w:rsidR="004216D3" w:rsidTr="002C3720">
        <w:tc>
          <w:tcPr>
            <w:tcW w:w="792" w:type="dxa"/>
            <w:tcBorders>
              <w:left w:val="nil"/>
              <w:right w:val="single" w:sz="4" w:space="0" w:color="auto"/>
            </w:tcBorders>
          </w:tcPr>
          <w:p w:rsidR="004216D3" w:rsidRPr="00203C93" w:rsidRDefault="004216D3" w:rsidP="004216D3">
            <w:pPr>
              <w:jc w:val="right"/>
              <w:rPr>
                <w:rFonts w:ascii="Arial" w:hAnsi="Arial" w:cs="Arial"/>
              </w:rPr>
            </w:pPr>
          </w:p>
          <w:p w:rsidR="004216D3" w:rsidRPr="00203C93" w:rsidRDefault="004216D3" w:rsidP="004216D3">
            <w:pPr>
              <w:jc w:val="right"/>
              <w:rPr>
                <w:rFonts w:ascii="Arial" w:hAnsi="Arial" w:cs="Arial"/>
              </w:rPr>
            </w:pPr>
            <w:r w:rsidRPr="00203C93">
              <w:rPr>
                <w:rFonts w:ascii="Arial" w:hAnsi="Arial" w:cs="Arial"/>
              </w:rPr>
              <w:t>-3</w:t>
            </w:r>
          </w:p>
        </w:tc>
        <w:tc>
          <w:tcPr>
            <w:tcW w:w="793" w:type="dxa"/>
            <w:tcBorders>
              <w:left w:val="single" w:sz="4" w:space="0" w:color="auto"/>
            </w:tcBorders>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2"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2"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r>
      <w:tr w:rsidR="004216D3" w:rsidTr="002C3720">
        <w:tc>
          <w:tcPr>
            <w:tcW w:w="792" w:type="dxa"/>
            <w:tcBorders>
              <w:left w:val="nil"/>
              <w:right w:val="single" w:sz="4" w:space="0" w:color="auto"/>
            </w:tcBorders>
          </w:tcPr>
          <w:p w:rsidR="004216D3" w:rsidRPr="00203C93" w:rsidRDefault="004216D3" w:rsidP="004216D3">
            <w:pPr>
              <w:jc w:val="right"/>
              <w:rPr>
                <w:rFonts w:ascii="Arial" w:hAnsi="Arial" w:cs="Arial"/>
              </w:rPr>
            </w:pPr>
          </w:p>
          <w:p w:rsidR="004216D3" w:rsidRPr="00203C93" w:rsidRDefault="004216D3" w:rsidP="004216D3">
            <w:pPr>
              <w:jc w:val="right"/>
              <w:rPr>
                <w:rFonts w:ascii="Arial" w:hAnsi="Arial" w:cs="Arial"/>
              </w:rPr>
            </w:pPr>
            <w:r w:rsidRPr="00203C93">
              <w:rPr>
                <w:rFonts w:ascii="Arial" w:hAnsi="Arial" w:cs="Arial"/>
              </w:rPr>
              <w:t>-4</w:t>
            </w:r>
          </w:p>
        </w:tc>
        <w:tc>
          <w:tcPr>
            <w:tcW w:w="793" w:type="dxa"/>
            <w:tcBorders>
              <w:left w:val="single" w:sz="4" w:space="0" w:color="auto"/>
            </w:tcBorders>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2"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2"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c>
          <w:tcPr>
            <w:tcW w:w="793" w:type="dxa"/>
          </w:tcPr>
          <w:p w:rsidR="004216D3" w:rsidRPr="00203C93" w:rsidRDefault="004216D3">
            <w:pPr>
              <w:rPr>
                <w:rFonts w:ascii="Arial" w:hAnsi="Arial" w:cs="Arial"/>
              </w:rPr>
            </w:pPr>
          </w:p>
        </w:tc>
      </w:tr>
      <w:tr w:rsidR="004216D3" w:rsidTr="002C3720">
        <w:tc>
          <w:tcPr>
            <w:tcW w:w="792" w:type="dxa"/>
            <w:tcBorders>
              <w:left w:val="nil"/>
              <w:bottom w:val="single" w:sz="4" w:space="0" w:color="BFBFBF" w:themeColor="background1" w:themeShade="BF"/>
              <w:right w:val="single" w:sz="4" w:space="0" w:color="auto"/>
            </w:tcBorders>
          </w:tcPr>
          <w:p w:rsidR="004216D3" w:rsidRPr="00203C93" w:rsidRDefault="004216D3" w:rsidP="004216D3">
            <w:pPr>
              <w:jc w:val="right"/>
              <w:rPr>
                <w:rFonts w:ascii="Arial" w:hAnsi="Arial" w:cs="Arial"/>
              </w:rPr>
            </w:pPr>
          </w:p>
          <w:p w:rsidR="004216D3" w:rsidRPr="00203C93" w:rsidRDefault="004216D3" w:rsidP="004216D3">
            <w:pPr>
              <w:jc w:val="right"/>
              <w:rPr>
                <w:rFonts w:ascii="Arial" w:hAnsi="Arial" w:cs="Arial"/>
              </w:rPr>
            </w:pPr>
            <w:r w:rsidRPr="00203C93">
              <w:rPr>
                <w:rFonts w:ascii="Arial" w:hAnsi="Arial" w:cs="Arial"/>
              </w:rPr>
              <w:t>-5</w:t>
            </w:r>
          </w:p>
        </w:tc>
        <w:tc>
          <w:tcPr>
            <w:tcW w:w="793" w:type="dxa"/>
            <w:tcBorders>
              <w:left w:val="single" w:sz="4" w:space="0" w:color="auto"/>
              <w:bottom w:val="single" w:sz="4" w:space="0" w:color="BFBFBF" w:themeColor="background1" w:themeShade="BF"/>
            </w:tcBorders>
          </w:tcPr>
          <w:p w:rsidR="004216D3" w:rsidRPr="00203C93" w:rsidRDefault="004216D3">
            <w:pPr>
              <w:rPr>
                <w:rFonts w:ascii="Arial" w:hAnsi="Arial" w:cs="Arial"/>
              </w:rPr>
            </w:pPr>
          </w:p>
        </w:tc>
        <w:tc>
          <w:tcPr>
            <w:tcW w:w="793" w:type="dxa"/>
            <w:tcBorders>
              <w:bottom w:val="single" w:sz="4" w:space="0" w:color="BFBFBF" w:themeColor="background1" w:themeShade="BF"/>
            </w:tcBorders>
          </w:tcPr>
          <w:p w:rsidR="004216D3" w:rsidRPr="00203C93" w:rsidRDefault="004216D3">
            <w:pPr>
              <w:rPr>
                <w:rFonts w:ascii="Arial" w:hAnsi="Arial" w:cs="Arial"/>
              </w:rPr>
            </w:pPr>
          </w:p>
        </w:tc>
        <w:tc>
          <w:tcPr>
            <w:tcW w:w="793" w:type="dxa"/>
            <w:tcBorders>
              <w:bottom w:val="single" w:sz="4" w:space="0" w:color="BFBFBF" w:themeColor="background1" w:themeShade="BF"/>
            </w:tcBorders>
          </w:tcPr>
          <w:p w:rsidR="004216D3" w:rsidRPr="00203C93" w:rsidRDefault="004216D3">
            <w:pPr>
              <w:rPr>
                <w:rFonts w:ascii="Arial" w:hAnsi="Arial" w:cs="Arial"/>
              </w:rPr>
            </w:pPr>
          </w:p>
        </w:tc>
        <w:tc>
          <w:tcPr>
            <w:tcW w:w="793" w:type="dxa"/>
            <w:tcBorders>
              <w:bottom w:val="single" w:sz="4" w:space="0" w:color="BFBFBF" w:themeColor="background1" w:themeShade="BF"/>
            </w:tcBorders>
          </w:tcPr>
          <w:p w:rsidR="004216D3" w:rsidRPr="00203C93" w:rsidRDefault="004216D3">
            <w:pPr>
              <w:rPr>
                <w:rFonts w:ascii="Arial" w:hAnsi="Arial" w:cs="Arial"/>
              </w:rPr>
            </w:pPr>
          </w:p>
        </w:tc>
        <w:tc>
          <w:tcPr>
            <w:tcW w:w="792" w:type="dxa"/>
            <w:tcBorders>
              <w:bottom w:val="single" w:sz="4" w:space="0" w:color="BFBFBF" w:themeColor="background1" w:themeShade="BF"/>
            </w:tcBorders>
          </w:tcPr>
          <w:p w:rsidR="004216D3" w:rsidRPr="00203C93" w:rsidRDefault="004216D3">
            <w:pPr>
              <w:rPr>
                <w:rFonts w:ascii="Arial" w:hAnsi="Arial" w:cs="Arial"/>
              </w:rPr>
            </w:pPr>
          </w:p>
        </w:tc>
        <w:tc>
          <w:tcPr>
            <w:tcW w:w="793" w:type="dxa"/>
            <w:tcBorders>
              <w:bottom w:val="single" w:sz="4" w:space="0" w:color="BFBFBF" w:themeColor="background1" w:themeShade="BF"/>
            </w:tcBorders>
          </w:tcPr>
          <w:p w:rsidR="004216D3" w:rsidRPr="00203C93" w:rsidRDefault="004216D3">
            <w:pPr>
              <w:rPr>
                <w:rFonts w:ascii="Arial" w:hAnsi="Arial" w:cs="Arial"/>
              </w:rPr>
            </w:pPr>
          </w:p>
        </w:tc>
        <w:tc>
          <w:tcPr>
            <w:tcW w:w="793" w:type="dxa"/>
            <w:tcBorders>
              <w:bottom w:val="single" w:sz="4" w:space="0" w:color="BFBFBF" w:themeColor="background1" w:themeShade="BF"/>
            </w:tcBorders>
          </w:tcPr>
          <w:p w:rsidR="004216D3" w:rsidRPr="00203C93" w:rsidRDefault="004216D3">
            <w:pPr>
              <w:rPr>
                <w:rFonts w:ascii="Arial" w:hAnsi="Arial" w:cs="Arial"/>
              </w:rPr>
            </w:pPr>
          </w:p>
        </w:tc>
        <w:tc>
          <w:tcPr>
            <w:tcW w:w="793" w:type="dxa"/>
            <w:tcBorders>
              <w:bottom w:val="single" w:sz="4" w:space="0" w:color="BFBFBF" w:themeColor="background1" w:themeShade="BF"/>
            </w:tcBorders>
          </w:tcPr>
          <w:p w:rsidR="004216D3" w:rsidRPr="00203C93" w:rsidRDefault="004216D3">
            <w:pPr>
              <w:rPr>
                <w:rFonts w:ascii="Arial" w:hAnsi="Arial" w:cs="Arial"/>
              </w:rPr>
            </w:pPr>
          </w:p>
        </w:tc>
        <w:tc>
          <w:tcPr>
            <w:tcW w:w="793" w:type="dxa"/>
            <w:tcBorders>
              <w:bottom w:val="single" w:sz="4" w:space="0" w:color="BFBFBF" w:themeColor="background1" w:themeShade="BF"/>
            </w:tcBorders>
          </w:tcPr>
          <w:p w:rsidR="004216D3" w:rsidRPr="00203C93" w:rsidRDefault="004216D3">
            <w:pPr>
              <w:rPr>
                <w:rFonts w:ascii="Arial" w:hAnsi="Arial" w:cs="Arial"/>
              </w:rPr>
            </w:pPr>
          </w:p>
        </w:tc>
        <w:tc>
          <w:tcPr>
            <w:tcW w:w="792" w:type="dxa"/>
            <w:tcBorders>
              <w:bottom w:val="single" w:sz="4" w:space="0" w:color="BFBFBF" w:themeColor="background1" w:themeShade="BF"/>
            </w:tcBorders>
          </w:tcPr>
          <w:p w:rsidR="004216D3" w:rsidRPr="00203C93" w:rsidRDefault="004216D3">
            <w:pPr>
              <w:rPr>
                <w:rFonts w:ascii="Arial" w:hAnsi="Arial" w:cs="Arial"/>
              </w:rPr>
            </w:pPr>
          </w:p>
        </w:tc>
        <w:tc>
          <w:tcPr>
            <w:tcW w:w="793" w:type="dxa"/>
            <w:tcBorders>
              <w:bottom w:val="single" w:sz="4" w:space="0" w:color="BFBFBF" w:themeColor="background1" w:themeShade="BF"/>
            </w:tcBorders>
          </w:tcPr>
          <w:p w:rsidR="004216D3" w:rsidRPr="00203C93" w:rsidRDefault="004216D3">
            <w:pPr>
              <w:rPr>
                <w:rFonts w:ascii="Arial" w:hAnsi="Arial" w:cs="Arial"/>
              </w:rPr>
            </w:pPr>
          </w:p>
        </w:tc>
        <w:tc>
          <w:tcPr>
            <w:tcW w:w="793" w:type="dxa"/>
            <w:tcBorders>
              <w:bottom w:val="single" w:sz="4" w:space="0" w:color="BFBFBF" w:themeColor="background1" w:themeShade="BF"/>
            </w:tcBorders>
          </w:tcPr>
          <w:p w:rsidR="004216D3" w:rsidRPr="00203C93" w:rsidRDefault="004216D3">
            <w:pPr>
              <w:rPr>
                <w:rFonts w:ascii="Arial" w:hAnsi="Arial" w:cs="Arial"/>
              </w:rPr>
            </w:pPr>
          </w:p>
        </w:tc>
        <w:tc>
          <w:tcPr>
            <w:tcW w:w="793" w:type="dxa"/>
            <w:tcBorders>
              <w:bottom w:val="single" w:sz="4" w:space="0" w:color="BFBFBF" w:themeColor="background1" w:themeShade="BF"/>
            </w:tcBorders>
          </w:tcPr>
          <w:p w:rsidR="004216D3" w:rsidRPr="00203C93" w:rsidRDefault="004216D3">
            <w:pPr>
              <w:rPr>
                <w:rFonts w:ascii="Arial" w:hAnsi="Arial" w:cs="Arial"/>
              </w:rPr>
            </w:pPr>
          </w:p>
        </w:tc>
        <w:tc>
          <w:tcPr>
            <w:tcW w:w="793" w:type="dxa"/>
            <w:tcBorders>
              <w:bottom w:val="single" w:sz="4" w:space="0" w:color="BFBFBF" w:themeColor="background1" w:themeShade="BF"/>
            </w:tcBorders>
          </w:tcPr>
          <w:p w:rsidR="004216D3" w:rsidRPr="00203C93" w:rsidRDefault="004216D3">
            <w:pPr>
              <w:rPr>
                <w:rFonts w:ascii="Arial" w:hAnsi="Arial" w:cs="Arial"/>
              </w:rPr>
            </w:pPr>
          </w:p>
        </w:tc>
        <w:tc>
          <w:tcPr>
            <w:tcW w:w="793" w:type="dxa"/>
            <w:tcBorders>
              <w:bottom w:val="single" w:sz="4" w:space="0" w:color="BFBFBF" w:themeColor="background1" w:themeShade="BF"/>
            </w:tcBorders>
          </w:tcPr>
          <w:p w:rsidR="004216D3" w:rsidRPr="00203C93" w:rsidRDefault="004216D3">
            <w:pPr>
              <w:rPr>
                <w:rFonts w:ascii="Arial" w:hAnsi="Arial" w:cs="Arial"/>
              </w:rPr>
            </w:pPr>
          </w:p>
        </w:tc>
      </w:tr>
      <w:tr w:rsidR="002C3720" w:rsidTr="002C3720">
        <w:trPr>
          <w:trHeight w:val="638"/>
        </w:trPr>
        <w:tc>
          <w:tcPr>
            <w:tcW w:w="792" w:type="dxa"/>
            <w:tcBorders>
              <w:left w:val="nil"/>
              <w:bottom w:val="nil"/>
              <w:right w:val="single" w:sz="4" w:space="0" w:color="auto"/>
            </w:tcBorders>
          </w:tcPr>
          <w:p w:rsidR="002C3720" w:rsidRDefault="002C3720" w:rsidP="004216D3">
            <w:pPr>
              <w:jc w:val="right"/>
            </w:pPr>
          </w:p>
        </w:tc>
        <w:tc>
          <w:tcPr>
            <w:tcW w:w="793" w:type="dxa"/>
            <w:tcBorders>
              <w:left w:val="single" w:sz="4" w:space="0" w:color="auto"/>
              <w:bottom w:val="nil"/>
            </w:tcBorders>
          </w:tcPr>
          <w:p w:rsidR="002C3720" w:rsidRDefault="002C3720"/>
        </w:tc>
        <w:tc>
          <w:tcPr>
            <w:tcW w:w="793" w:type="dxa"/>
            <w:tcBorders>
              <w:bottom w:val="nil"/>
            </w:tcBorders>
          </w:tcPr>
          <w:p w:rsidR="002C3720" w:rsidRDefault="002C3720"/>
        </w:tc>
        <w:tc>
          <w:tcPr>
            <w:tcW w:w="793" w:type="dxa"/>
            <w:tcBorders>
              <w:bottom w:val="nil"/>
            </w:tcBorders>
          </w:tcPr>
          <w:p w:rsidR="002C3720" w:rsidRDefault="002C3720"/>
        </w:tc>
        <w:tc>
          <w:tcPr>
            <w:tcW w:w="793" w:type="dxa"/>
            <w:tcBorders>
              <w:bottom w:val="nil"/>
            </w:tcBorders>
          </w:tcPr>
          <w:p w:rsidR="002C3720" w:rsidRDefault="002C3720"/>
        </w:tc>
        <w:tc>
          <w:tcPr>
            <w:tcW w:w="792" w:type="dxa"/>
            <w:tcBorders>
              <w:bottom w:val="nil"/>
            </w:tcBorders>
          </w:tcPr>
          <w:p w:rsidR="002C3720" w:rsidRDefault="002C3720"/>
        </w:tc>
        <w:tc>
          <w:tcPr>
            <w:tcW w:w="793" w:type="dxa"/>
            <w:tcBorders>
              <w:bottom w:val="nil"/>
            </w:tcBorders>
          </w:tcPr>
          <w:p w:rsidR="002C3720" w:rsidRDefault="002C3720"/>
        </w:tc>
        <w:tc>
          <w:tcPr>
            <w:tcW w:w="793" w:type="dxa"/>
            <w:tcBorders>
              <w:bottom w:val="nil"/>
            </w:tcBorders>
          </w:tcPr>
          <w:p w:rsidR="002C3720" w:rsidRDefault="002C3720"/>
        </w:tc>
        <w:tc>
          <w:tcPr>
            <w:tcW w:w="793" w:type="dxa"/>
            <w:tcBorders>
              <w:bottom w:val="nil"/>
            </w:tcBorders>
          </w:tcPr>
          <w:p w:rsidR="002C3720" w:rsidRDefault="002C3720"/>
        </w:tc>
        <w:tc>
          <w:tcPr>
            <w:tcW w:w="793" w:type="dxa"/>
            <w:tcBorders>
              <w:bottom w:val="nil"/>
            </w:tcBorders>
          </w:tcPr>
          <w:p w:rsidR="002C3720" w:rsidRDefault="002C3720"/>
        </w:tc>
        <w:tc>
          <w:tcPr>
            <w:tcW w:w="792" w:type="dxa"/>
            <w:tcBorders>
              <w:bottom w:val="nil"/>
            </w:tcBorders>
          </w:tcPr>
          <w:p w:rsidR="002C3720" w:rsidRDefault="002C3720"/>
        </w:tc>
        <w:tc>
          <w:tcPr>
            <w:tcW w:w="793" w:type="dxa"/>
            <w:tcBorders>
              <w:bottom w:val="nil"/>
            </w:tcBorders>
          </w:tcPr>
          <w:p w:rsidR="002C3720" w:rsidRDefault="002C3720"/>
        </w:tc>
        <w:tc>
          <w:tcPr>
            <w:tcW w:w="793" w:type="dxa"/>
            <w:tcBorders>
              <w:bottom w:val="nil"/>
            </w:tcBorders>
          </w:tcPr>
          <w:p w:rsidR="002C3720" w:rsidRDefault="002C3720"/>
        </w:tc>
        <w:tc>
          <w:tcPr>
            <w:tcW w:w="793" w:type="dxa"/>
            <w:tcBorders>
              <w:bottom w:val="nil"/>
            </w:tcBorders>
          </w:tcPr>
          <w:p w:rsidR="002C3720" w:rsidRDefault="002C3720"/>
        </w:tc>
        <w:tc>
          <w:tcPr>
            <w:tcW w:w="793" w:type="dxa"/>
            <w:tcBorders>
              <w:bottom w:val="nil"/>
            </w:tcBorders>
          </w:tcPr>
          <w:p w:rsidR="002C3720" w:rsidRDefault="002C3720"/>
        </w:tc>
        <w:tc>
          <w:tcPr>
            <w:tcW w:w="793" w:type="dxa"/>
            <w:tcBorders>
              <w:bottom w:val="nil"/>
            </w:tcBorders>
          </w:tcPr>
          <w:p w:rsidR="002C3720" w:rsidRDefault="002C3720"/>
        </w:tc>
      </w:tr>
    </w:tbl>
    <w:p w:rsidR="004216D3" w:rsidRDefault="004216D3"/>
    <w:p w:rsidR="004216D3" w:rsidRDefault="002C3720">
      <w:r>
        <w:rPr>
          <w:rFonts w:ascii="Arial" w:hAnsi="Arial" w:cs="Arial"/>
        </w:rPr>
        <w:t xml:space="preserve">© </w:t>
      </w:r>
      <w:hyperlink r:id="rId4" w:history="1">
        <w:r w:rsidRPr="00081FF4">
          <w:rPr>
            <w:rStyle w:val="Hyperlink"/>
            <w:rFonts w:ascii="Arial" w:hAnsi="Arial" w:cs="Arial"/>
          </w:rPr>
          <w:t>Thoughtful Learning</w:t>
        </w:r>
      </w:hyperlink>
      <w:r>
        <w:rPr>
          <w:rFonts w:ascii="Arial" w:hAnsi="Arial" w:cs="Arial"/>
        </w:rPr>
        <w:tab/>
        <w:t>From page 15</w:t>
      </w:r>
      <w:r>
        <w:rPr>
          <w:rFonts w:ascii="Arial" w:hAnsi="Arial" w:cs="Arial"/>
        </w:rPr>
        <w:t>6</w:t>
      </w:r>
      <w:r>
        <w:rPr>
          <w:rFonts w:ascii="Arial" w:hAnsi="Arial" w:cs="Arial"/>
        </w:rPr>
        <w:t xml:space="preserve"> of </w:t>
      </w:r>
      <w:hyperlink r:id="rId5" w:history="1">
        <w:r w:rsidRPr="00081FF4">
          <w:rPr>
            <w:rStyle w:val="Hyperlink"/>
            <w:rFonts w:ascii="Arial" w:hAnsi="Arial" w:cs="Arial"/>
            <w:i/>
          </w:rPr>
          <w:t>Write on Course 20-20</w:t>
        </w:r>
      </w:hyperlink>
    </w:p>
    <w:sectPr w:rsidR="004216D3" w:rsidSect="004216D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D3"/>
    <w:rsid w:val="00203C93"/>
    <w:rsid w:val="002C3720"/>
    <w:rsid w:val="004216D3"/>
    <w:rsid w:val="00595852"/>
    <w:rsid w:val="00787BBB"/>
    <w:rsid w:val="00A67FD0"/>
    <w:rsid w:val="00DC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97C43"/>
  <w15:chartTrackingRefBased/>
  <w15:docId w15:val="{423E3991-2562-4907-99E9-3CDC5E18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216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216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2C37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12.thoughtfullearning.com/products/write-course-20-20" TargetMode="External"/><Relationship Id="rId4" Type="http://schemas.openxmlformats.org/officeDocument/2006/relationships/hyperlink" Target="https://k12.thoughtful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rking</cp:lastModifiedBy>
  <cp:revision>4</cp:revision>
  <dcterms:created xsi:type="dcterms:W3CDTF">2016-05-19T17:13:00Z</dcterms:created>
  <dcterms:modified xsi:type="dcterms:W3CDTF">2016-05-19T18:47:00Z</dcterms:modified>
</cp:coreProperties>
</file>