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C2" w:rsidRPr="008A4257" w:rsidRDefault="00FB3930">
      <w:pPr>
        <w:pStyle w:val="Heading1"/>
        <w:tabs>
          <w:tab w:val="left" w:pos="4320"/>
          <w:tab w:val="right" w:pos="864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Ideas Chart Template</w:t>
      </w:r>
    </w:p>
    <w:p w:rsidR="004751C2" w:rsidRPr="00FB3930" w:rsidRDefault="00FB3930" w:rsidP="00B22AF9">
      <w:pPr>
        <w:pStyle w:val="Heading2"/>
        <w:tabs>
          <w:tab w:val="left" w:pos="8640"/>
        </w:tabs>
        <w:rPr>
          <w:rFonts w:ascii="Arial" w:hAnsi="Arial" w:cs="Arial"/>
          <w:b w:val="0"/>
          <w:i w:val="0"/>
          <w:sz w:val="24"/>
          <w:szCs w:val="24"/>
        </w:rPr>
      </w:pPr>
      <w:r w:rsidRPr="00FB3930">
        <w:rPr>
          <w:rFonts w:ascii="Arial" w:hAnsi="Arial" w:cs="Arial"/>
          <w:b w:val="0"/>
          <w:i w:val="0"/>
          <w:sz w:val="24"/>
          <w:szCs w:val="24"/>
        </w:rPr>
        <w:t>Use this chart to list two or three favorite stories. Then select one story to analyze.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2808"/>
        <w:gridCol w:w="2970"/>
        <w:gridCol w:w="3078"/>
      </w:tblGrid>
      <w:tr w:rsidR="004751C2" w:rsidRPr="008A4257">
        <w:tc>
          <w:tcPr>
            <w:tcW w:w="2808" w:type="dxa"/>
          </w:tcPr>
          <w:p w:rsidR="004751C2" w:rsidRPr="008A4257" w:rsidRDefault="00FB3930" w:rsidP="00FB3930">
            <w:pPr>
              <w:pStyle w:val="Heading2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Story and author</w:t>
            </w:r>
          </w:p>
        </w:tc>
        <w:tc>
          <w:tcPr>
            <w:tcW w:w="2970" w:type="dxa"/>
          </w:tcPr>
          <w:p w:rsidR="004751C2" w:rsidRPr="008A4257" w:rsidRDefault="00FB3930" w:rsidP="008A4257">
            <w:pPr>
              <w:pStyle w:val="Heading2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What the story is about</w:t>
            </w:r>
          </w:p>
          <w:p w:rsidR="008A4257" w:rsidRPr="008A4257" w:rsidRDefault="008A4257" w:rsidP="008A4257">
            <w:pPr>
              <w:rPr>
                <w:szCs w:val="24"/>
              </w:rPr>
            </w:pPr>
          </w:p>
        </w:tc>
        <w:tc>
          <w:tcPr>
            <w:tcW w:w="3078" w:type="dxa"/>
          </w:tcPr>
          <w:p w:rsidR="004751C2" w:rsidRPr="008A4257" w:rsidRDefault="00FB3930" w:rsidP="00FB3930">
            <w:pPr>
              <w:pStyle w:val="Heading2"/>
              <w:ind w:left="41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What the main character is like</w:t>
            </w:r>
          </w:p>
        </w:tc>
      </w:tr>
      <w:tr w:rsidR="004751C2" w:rsidRPr="004751C2" w:rsidTr="00FB3930">
        <w:trPr>
          <w:trHeight w:val="2357"/>
        </w:trPr>
        <w:tc>
          <w:tcPr>
            <w:tcW w:w="2808" w:type="dxa"/>
          </w:tcPr>
          <w:p w:rsidR="004751C2" w:rsidRPr="004751C2" w:rsidRDefault="004751C2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4751C2" w:rsidRPr="004751C2" w:rsidRDefault="004751C2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4751C2" w:rsidRPr="004751C2" w:rsidRDefault="004751C2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FB3930" w:rsidRPr="004751C2" w:rsidTr="00FB3930">
        <w:trPr>
          <w:trHeight w:val="2357"/>
        </w:trPr>
        <w:tc>
          <w:tcPr>
            <w:tcW w:w="2808" w:type="dxa"/>
          </w:tcPr>
          <w:p w:rsidR="00FB3930" w:rsidRPr="004751C2" w:rsidRDefault="00FB3930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FB3930" w:rsidRPr="004751C2" w:rsidRDefault="00FB3930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FB3930" w:rsidRPr="004751C2" w:rsidRDefault="00FB3930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FB3930" w:rsidRPr="004751C2" w:rsidTr="00FB3930">
        <w:trPr>
          <w:trHeight w:val="2357"/>
        </w:trPr>
        <w:tc>
          <w:tcPr>
            <w:tcW w:w="2808" w:type="dxa"/>
          </w:tcPr>
          <w:p w:rsidR="00FB3930" w:rsidRPr="004751C2" w:rsidRDefault="00FB3930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FB3930" w:rsidRPr="004751C2" w:rsidRDefault="00FB3930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FB3930" w:rsidRPr="004751C2" w:rsidRDefault="00FB3930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</w:tr>
    </w:tbl>
    <w:p w:rsidR="008A4257" w:rsidRDefault="008A4257" w:rsidP="004751C2">
      <w:pPr>
        <w:rPr>
          <w:rFonts w:ascii="Arial" w:eastAsia="Times New Roman" w:hAnsi="Arial" w:cs="Arial"/>
          <w:color w:val="000000"/>
          <w:szCs w:val="24"/>
        </w:rPr>
      </w:pPr>
    </w:p>
    <w:p w:rsidR="004751C2" w:rsidRPr="008A4257" w:rsidRDefault="004751C2" w:rsidP="004751C2">
      <w:pPr>
        <w:rPr>
          <w:rFonts w:ascii="Arial" w:hAnsi="Arial" w:cs="Arial"/>
        </w:rPr>
      </w:pPr>
      <w:r w:rsidRPr="004751C2">
        <w:rPr>
          <w:rFonts w:ascii="Arial" w:eastAsia="Times New Roman" w:hAnsi="Arial" w:cs="Arial"/>
          <w:color w:val="000000"/>
          <w:szCs w:val="24"/>
        </w:rPr>
        <w:t>©</w:t>
      </w:r>
      <w:hyperlink r:id="rId4" w:history="1">
        <w:r w:rsidRPr="004751C2">
          <w:rPr>
            <w:rFonts w:ascii="Arial" w:eastAsia="Times New Roman" w:hAnsi="Arial" w:cs="Arial"/>
            <w:color w:val="000000"/>
            <w:szCs w:val="24"/>
          </w:rPr>
          <w:t xml:space="preserve"> </w:t>
        </w:r>
        <w:r w:rsidRPr="004751C2">
          <w:rPr>
            <w:rFonts w:ascii="Arial" w:eastAsia="Times New Roman" w:hAnsi="Arial" w:cs="Arial"/>
            <w:color w:val="1155CC"/>
            <w:szCs w:val="24"/>
            <w:u w:val="single"/>
          </w:rPr>
          <w:t>Thoughtful Learning</w:t>
        </w:r>
      </w:hyperlink>
      <w:r w:rsidR="008A4257" w:rsidRPr="008A4257">
        <w:tab/>
      </w:r>
      <w:r w:rsidR="008A4257" w:rsidRPr="008A4257">
        <w:rPr>
          <w:rFonts w:ascii="Arial" w:hAnsi="Arial" w:cs="Arial"/>
        </w:rPr>
        <w:t xml:space="preserve">From </w:t>
      </w:r>
      <w:r w:rsidR="008A4257">
        <w:rPr>
          <w:rFonts w:ascii="Arial" w:hAnsi="Arial" w:cs="Arial"/>
        </w:rPr>
        <w:t xml:space="preserve">page </w:t>
      </w:r>
      <w:r w:rsidR="00FB3930">
        <w:rPr>
          <w:rFonts w:ascii="Arial" w:hAnsi="Arial" w:cs="Arial"/>
        </w:rPr>
        <w:t>22</w:t>
      </w:r>
      <w:r w:rsidR="008A4257">
        <w:rPr>
          <w:rFonts w:ascii="Arial" w:hAnsi="Arial" w:cs="Arial"/>
        </w:rPr>
        <w:t>8</w:t>
      </w:r>
      <w:bookmarkStart w:id="0" w:name="_GoBack"/>
      <w:bookmarkEnd w:id="0"/>
      <w:r w:rsidR="008A4257">
        <w:rPr>
          <w:rFonts w:ascii="Arial" w:hAnsi="Arial" w:cs="Arial"/>
        </w:rPr>
        <w:t xml:space="preserve"> </w:t>
      </w:r>
      <w:r w:rsidR="00344E38">
        <w:rPr>
          <w:rFonts w:ascii="Arial" w:hAnsi="Arial" w:cs="Arial"/>
        </w:rPr>
        <w:t>in</w:t>
      </w:r>
      <w:r w:rsidR="008A4257">
        <w:rPr>
          <w:rFonts w:ascii="Arial" w:hAnsi="Arial" w:cs="Arial"/>
        </w:rPr>
        <w:t xml:space="preserve"> </w:t>
      </w:r>
      <w:hyperlink r:id="rId5" w:history="1">
        <w:r w:rsidR="008A4257" w:rsidRPr="008A4257">
          <w:rPr>
            <w:rStyle w:val="Hyperlink"/>
            <w:rFonts w:ascii="Arial" w:hAnsi="Arial" w:cs="Arial"/>
            <w:i/>
          </w:rPr>
          <w:t>Write on Course 20-20</w:t>
        </w:r>
      </w:hyperlink>
    </w:p>
    <w:p w:rsidR="004751C2" w:rsidRPr="004751C2" w:rsidRDefault="004751C2" w:rsidP="00B22AF9">
      <w:pPr>
        <w:rPr>
          <w:rFonts w:ascii="Arial" w:hAnsi="Arial" w:cs="Arial"/>
        </w:rPr>
      </w:pPr>
    </w:p>
    <w:sectPr w:rsidR="004751C2" w:rsidRPr="004751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00"/>
    <w:rsid w:val="00231359"/>
    <w:rsid w:val="00326B68"/>
    <w:rsid w:val="00330480"/>
    <w:rsid w:val="00344E38"/>
    <w:rsid w:val="004751C2"/>
    <w:rsid w:val="00790200"/>
    <w:rsid w:val="008A4257"/>
    <w:rsid w:val="00C82CD0"/>
    <w:rsid w:val="00CE0DEA"/>
    <w:rsid w:val="00FB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4188A9"/>
  <w14:defaultImageDpi w14:val="300"/>
  <w15:docId w15:val="{7DA0E5B7-C4F5-4B05-8A02-7E6D440F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75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-course-20-20" TargetMode="External"/><Relationship Id="rId4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Write Source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Lester Smith</dc:creator>
  <cp:keywords/>
  <cp:lastModifiedBy>rking</cp:lastModifiedBy>
  <cp:revision>3</cp:revision>
  <dcterms:created xsi:type="dcterms:W3CDTF">2016-05-24T19:58:00Z</dcterms:created>
  <dcterms:modified xsi:type="dcterms:W3CDTF">2016-05-24T20:01:00Z</dcterms:modified>
</cp:coreProperties>
</file>