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ADAC22" w14:textId="77777777" w:rsidR="0075711B" w:rsidRDefault="001527F0" w:rsidP="001527F0">
      <w:pPr>
        <w:spacing w:line="360" w:lineRule="auto"/>
        <w:rPr>
          <w:rFonts w:ascii="Arial" w:hAnsi="Arial"/>
          <w:b/>
          <w:sz w:val="40"/>
          <w:szCs w:val="40"/>
        </w:rPr>
      </w:pPr>
      <w:r w:rsidRPr="001527F0">
        <w:rPr>
          <w:rFonts w:ascii="Arial" w:hAnsi="Arial"/>
          <w:b/>
          <w:sz w:val="40"/>
          <w:szCs w:val="40"/>
        </w:rPr>
        <w:t>Group Planning Sheet</w:t>
      </w:r>
    </w:p>
    <w:p w14:paraId="36B14236" w14:textId="77777777" w:rsidR="001527F0" w:rsidRDefault="001527F0" w:rsidP="001527F0">
      <w:pPr>
        <w:rPr>
          <w:rFonts w:ascii="Arial" w:hAnsi="Arial" w:cs="Arial"/>
        </w:rPr>
      </w:pPr>
      <w:r>
        <w:rPr>
          <w:rFonts w:ascii="Arial" w:hAnsi="Arial" w:cs="Arial"/>
        </w:rPr>
        <w:t xml:space="preserve">Fill in this planning sheet to create a plan for completing your group project. </w:t>
      </w:r>
    </w:p>
    <w:p w14:paraId="4945E264" w14:textId="77777777" w:rsidR="001527F0" w:rsidRPr="001527F0" w:rsidRDefault="001527F0" w:rsidP="001527F0">
      <w:pPr>
        <w:pStyle w:val="Heading1"/>
        <w:rPr>
          <w:color w:val="auto"/>
        </w:rPr>
      </w:pPr>
      <w:r w:rsidRPr="001527F0">
        <w:rPr>
          <w:color w:val="auto"/>
        </w:rPr>
        <w:t>Group Plan</w:t>
      </w:r>
    </w:p>
    <w:p w14:paraId="190AE8D4" w14:textId="1ED85A8B" w:rsidR="001527F0" w:rsidRDefault="001527F0" w:rsidP="001527F0">
      <w:pPr>
        <w:pStyle w:val="Heading2"/>
        <w:rPr>
          <w:color w:val="auto"/>
        </w:rPr>
      </w:pPr>
      <w:r w:rsidRPr="001527F0">
        <w:rPr>
          <w:color w:val="auto"/>
        </w:rPr>
        <w:t>Our project is</w:t>
      </w:r>
      <w:r w:rsidR="0025020F">
        <w:rPr>
          <w:color w:val="auto"/>
        </w:rPr>
        <w:t xml:space="preserve"> . . .</w:t>
      </w:r>
    </w:p>
    <w:p w14:paraId="6D165671" w14:textId="77777777" w:rsidR="0025020F" w:rsidRPr="0025020F" w:rsidRDefault="0025020F" w:rsidP="0025020F"/>
    <w:p w14:paraId="5292BFF7" w14:textId="77777777" w:rsidR="001527F0" w:rsidRPr="001527F0" w:rsidRDefault="001527F0" w:rsidP="001527F0">
      <w:pPr>
        <w:pStyle w:val="Heading2"/>
        <w:rPr>
          <w:color w:val="auto"/>
        </w:rPr>
      </w:pPr>
      <w:r w:rsidRPr="001527F0">
        <w:rPr>
          <w:color w:val="auto"/>
        </w:rPr>
        <w:t>Things we need to do:</w:t>
      </w:r>
    </w:p>
    <w:p w14:paraId="62DB5459" w14:textId="77777777" w:rsidR="001527F0" w:rsidRPr="001527F0" w:rsidRDefault="001527F0" w:rsidP="001527F0">
      <w:pPr>
        <w:pStyle w:val="Heading3"/>
        <w:rPr>
          <w:color w:val="auto"/>
        </w:rPr>
      </w:pPr>
    </w:p>
    <w:p w14:paraId="133FD092" w14:textId="77777777" w:rsidR="001527F0" w:rsidRPr="001527F0" w:rsidRDefault="001527F0" w:rsidP="001527F0">
      <w:pPr>
        <w:pStyle w:val="Heading3"/>
        <w:rPr>
          <w:color w:val="auto"/>
        </w:rPr>
      </w:pPr>
    </w:p>
    <w:p w14:paraId="12313CA5" w14:textId="77777777" w:rsidR="001527F0" w:rsidRPr="001527F0" w:rsidRDefault="001527F0" w:rsidP="001527F0">
      <w:pPr>
        <w:pStyle w:val="Heading3"/>
        <w:rPr>
          <w:color w:val="auto"/>
        </w:rPr>
      </w:pPr>
    </w:p>
    <w:p w14:paraId="05F043FC" w14:textId="77777777" w:rsidR="001527F0" w:rsidRPr="001527F0" w:rsidRDefault="001527F0" w:rsidP="001527F0">
      <w:pPr>
        <w:pStyle w:val="Heading3"/>
        <w:rPr>
          <w:color w:val="auto"/>
        </w:rPr>
      </w:pPr>
    </w:p>
    <w:p w14:paraId="0472F379" w14:textId="77777777" w:rsidR="001527F0" w:rsidRPr="001527F0" w:rsidRDefault="001527F0" w:rsidP="001527F0">
      <w:pPr>
        <w:pStyle w:val="Heading2"/>
        <w:rPr>
          <w:color w:val="auto"/>
        </w:rPr>
      </w:pPr>
      <w:r w:rsidRPr="001527F0">
        <w:rPr>
          <w:color w:val="auto"/>
        </w:rPr>
        <w:t xml:space="preserve">Jobs for each group member: </w:t>
      </w:r>
    </w:p>
    <w:p w14:paraId="48F31F6E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>Name:</w:t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  <w:t>Job:</w:t>
      </w:r>
    </w:p>
    <w:p w14:paraId="32099AD3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>Name:</w:t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  <w:t>Job:</w:t>
      </w:r>
    </w:p>
    <w:p w14:paraId="35855EA7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>Name:</w:t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  <w:t>Job:</w:t>
      </w:r>
    </w:p>
    <w:p w14:paraId="588D09E1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>Name:</w:t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</w:r>
      <w:r w:rsidRPr="001527F0">
        <w:rPr>
          <w:color w:val="auto"/>
        </w:rPr>
        <w:tab/>
        <w:t>Job:</w:t>
      </w:r>
    </w:p>
    <w:p w14:paraId="35C0D514" w14:textId="77777777" w:rsidR="001527F0" w:rsidRPr="001527F0" w:rsidRDefault="001527F0" w:rsidP="001527F0">
      <w:pPr>
        <w:pStyle w:val="Heading2"/>
        <w:rPr>
          <w:color w:val="auto"/>
        </w:rPr>
      </w:pPr>
      <w:r w:rsidRPr="001527F0">
        <w:rPr>
          <w:color w:val="auto"/>
        </w:rPr>
        <w:t>This is our schedule:</w:t>
      </w:r>
    </w:p>
    <w:p w14:paraId="41BB4006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 xml:space="preserve">By this date </w:t>
      </w:r>
      <w:proofErr w:type="gramStart"/>
      <w:r w:rsidRPr="001527F0">
        <w:rPr>
          <w:color w:val="auto"/>
        </w:rPr>
        <w:t xml:space="preserve">(  </w:t>
      </w:r>
      <w:proofErr w:type="gramEnd"/>
      <w:r w:rsidRPr="001527F0">
        <w:rPr>
          <w:color w:val="auto"/>
        </w:rPr>
        <w:t xml:space="preserve">        </w:t>
      </w:r>
      <w:r>
        <w:rPr>
          <w:color w:val="auto"/>
        </w:rPr>
        <w:t xml:space="preserve">     </w:t>
      </w:r>
      <w:r w:rsidRPr="001527F0">
        <w:rPr>
          <w:color w:val="auto"/>
        </w:rPr>
        <w:t xml:space="preserve">) we will have this done: </w:t>
      </w:r>
    </w:p>
    <w:p w14:paraId="47940543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 xml:space="preserve">By this date </w:t>
      </w:r>
      <w:proofErr w:type="gramStart"/>
      <w:r w:rsidRPr="001527F0">
        <w:rPr>
          <w:color w:val="auto"/>
        </w:rPr>
        <w:t xml:space="preserve">(  </w:t>
      </w:r>
      <w:proofErr w:type="gramEnd"/>
      <w:r w:rsidRPr="001527F0">
        <w:rPr>
          <w:color w:val="auto"/>
        </w:rPr>
        <w:t xml:space="preserve">        </w:t>
      </w:r>
      <w:r>
        <w:rPr>
          <w:color w:val="auto"/>
        </w:rPr>
        <w:t xml:space="preserve">     </w:t>
      </w:r>
      <w:r w:rsidRPr="001527F0">
        <w:rPr>
          <w:color w:val="auto"/>
        </w:rPr>
        <w:t xml:space="preserve">) we will have this done: </w:t>
      </w:r>
    </w:p>
    <w:p w14:paraId="149AC870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 xml:space="preserve">By this date </w:t>
      </w:r>
      <w:proofErr w:type="gramStart"/>
      <w:r w:rsidRPr="001527F0">
        <w:rPr>
          <w:color w:val="auto"/>
        </w:rPr>
        <w:t xml:space="preserve">(  </w:t>
      </w:r>
      <w:proofErr w:type="gramEnd"/>
      <w:r w:rsidRPr="001527F0">
        <w:rPr>
          <w:color w:val="auto"/>
        </w:rPr>
        <w:t xml:space="preserve">        </w:t>
      </w:r>
      <w:r>
        <w:rPr>
          <w:color w:val="auto"/>
        </w:rPr>
        <w:t xml:space="preserve">    </w:t>
      </w:r>
      <w:r w:rsidRPr="001527F0">
        <w:rPr>
          <w:color w:val="auto"/>
        </w:rPr>
        <w:t xml:space="preserve"> ) we will have this done: </w:t>
      </w:r>
    </w:p>
    <w:p w14:paraId="11083626" w14:textId="77777777" w:rsidR="001527F0" w:rsidRPr="001527F0" w:rsidRDefault="001527F0" w:rsidP="001527F0">
      <w:pPr>
        <w:pStyle w:val="Heading3"/>
        <w:rPr>
          <w:color w:val="auto"/>
        </w:rPr>
      </w:pPr>
      <w:r w:rsidRPr="001527F0">
        <w:rPr>
          <w:color w:val="auto"/>
        </w:rPr>
        <w:t xml:space="preserve">By this date </w:t>
      </w:r>
      <w:proofErr w:type="gramStart"/>
      <w:r w:rsidRPr="001527F0">
        <w:rPr>
          <w:color w:val="auto"/>
        </w:rPr>
        <w:t xml:space="preserve">(  </w:t>
      </w:r>
      <w:proofErr w:type="gramEnd"/>
      <w:r w:rsidRPr="001527F0">
        <w:rPr>
          <w:color w:val="auto"/>
        </w:rPr>
        <w:t xml:space="preserve">        </w:t>
      </w:r>
      <w:r>
        <w:rPr>
          <w:color w:val="auto"/>
        </w:rPr>
        <w:t xml:space="preserve">     </w:t>
      </w:r>
      <w:r w:rsidRPr="001527F0">
        <w:rPr>
          <w:color w:val="auto"/>
        </w:rPr>
        <w:t xml:space="preserve">) we will have this done: </w:t>
      </w:r>
    </w:p>
    <w:p w14:paraId="031211E5" w14:textId="77777777" w:rsidR="001527F0" w:rsidRPr="001527F0" w:rsidRDefault="001527F0" w:rsidP="001527F0">
      <w:pPr>
        <w:pStyle w:val="Heading1"/>
        <w:rPr>
          <w:color w:val="auto"/>
        </w:rPr>
      </w:pPr>
      <w:r w:rsidRPr="001527F0">
        <w:rPr>
          <w:color w:val="auto"/>
        </w:rPr>
        <w:t>Results</w:t>
      </w:r>
    </w:p>
    <w:p w14:paraId="6745399C" w14:textId="77777777" w:rsidR="001527F0" w:rsidRDefault="001527F0" w:rsidP="001527F0"/>
    <w:p w14:paraId="65BFF116" w14:textId="77777777" w:rsidR="001527F0" w:rsidRDefault="001527F0" w:rsidP="001527F0"/>
    <w:p w14:paraId="0F90BA8D" w14:textId="77777777" w:rsidR="001527F0" w:rsidRPr="001527F0" w:rsidRDefault="001527F0" w:rsidP="001527F0"/>
    <w:p w14:paraId="3E5179BB" w14:textId="77777777" w:rsidR="001527F0" w:rsidRDefault="001527F0" w:rsidP="001527F0">
      <w:pPr>
        <w:rPr>
          <w:rFonts w:ascii="Arial" w:hAnsi="Arial" w:cs="Arial"/>
        </w:rPr>
      </w:pPr>
    </w:p>
    <w:p w14:paraId="56B7D1D9" w14:textId="77777777" w:rsidR="001527F0" w:rsidRPr="00BB6B71" w:rsidRDefault="001527F0" w:rsidP="001527F0">
      <w:pPr>
        <w:rPr>
          <w:rFonts w:ascii="Arial" w:hAnsi="Arial" w:cs="Arial"/>
        </w:rPr>
      </w:pPr>
      <w:r>
        <w:rPr>
          <w:rFonts w:ascii="Arial" w:hAnsi="Arial" w:cs="Arial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</w:rPr>
          <w:t>Thoughtful Learning</w:t>
        </w:r>
      </w:hyperlink>
      <w:r>
        <w:rPr>
          <w:rFonts w:ascii="Arial" w:hAnsi="Arial" w:cs="Arial"/>
        </w:rPr>
        <w:t xml:space="preserve"> </w:t>
      </w:r>
    </w:p>
    <w:p w14:paraId="64FA66A5" w14:textId="77777777" w:rsidR="001527F0" w:rsidRPr="001527F0" w:rsidRDefault="001527F0" w:rsidP="001527F0">
      <w:pPr>
        <w:rPr>
          <w:rFonts w:ascii="Arial" w:hAnsi="Arial" w:cs="Arial"/>
        </w:rPr>
      </w:pPr>
      <w:r>
        <w:rPr>
          <w:rFonts w:ascii="Arial" w:hAnsi="Arial" w:cs="Arial"/>
        </w:rPr>
        <w:t xml:space="preserve">From page 414 of </w:t>
      </w:r>
      <w:hyperlink r:id="rId6" w:history="1">
        <w:r w:rsidRPr="009D771F">
          <w:rPr>
            <w:rStyle w:val="Hyperlink"/>
            <w:rFonts w:ascii="Arial" w:hAnsi="Arial" w:cs="Arial"/>
            <w:i/>
          </w:rPr>
          <w:t>Writers Express</w:t>
        </w:r>
      </w:hyperlink>
    </w:p>
    <w:sectPr w:rsidR="001527F0" w:rsidRPr="001527F0" w:rsidSect="0075711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E86862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num w:numId="1" w16cid:durableId="18506348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7F0"/>
    <w:rsid w:val="001527F0"/>
    <w:rsid w:val="0025020F"/>
    <w:rsid w:val="00397F91"/>
    <w:rsid w:val="00757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C90DB8F"/>
  <w14:defaultImageDpi w14:val="300"/>
  <w15:docId w15:val="{490F4B73-0BCA-E848-8FF7-70F187C21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527F0"/>
    <w:pPr>
      <w:keepNext/>
      <w:keepLines/>
      <w:numPr>
        <w:numId w:val="1"/>
      </w:numPr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527F0"/>
    <w:pPr>
      <w:keepNext/>
      <w:keepLines/>
      <w:numPr>
        <w:ilvl w:val="1"/>
        <w:numId w:val="1"/>
      </w:numPr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527F0"/>
    <w:pPr>
      <w:keepNext/>
      <w:keepLines/>
      <w:numPr>
        <w:ilvl w:val="2"/>
        <w:numId w:val="1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527F0"/>
    <w:pPr>
      <w:keepNext/>
      <w:keepLines/>
      <w:numPr>
        <w:ilvl w:val="3"/>
        <w:numId w:val="1"/>
      </w:numPr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527F0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527F0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527F0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527F0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527F0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527F0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527F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527F0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527F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527F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527F0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527F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527F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527F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527F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Tim Kemper</dc:creator>
  <cp:keywords/>
  <dc:description/>
  <cp:lastModifiedBy>John King</cp:lastModifiedBy>
  <cp:revision>2</cp:revision>
  <dcterms:created xsi:type="dcterms:W3CDTF">2022-12-05T17:50:00Z</dcterms:created>
  <dcterms:modified xsi:type="dcterms:W3CDTF">2022-12-05T17:50:00Z</dcterms:modified>
</cp:coreProperties>
</file>