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2205F6" w14:textId="3D0CFC8D" w:rsidR="000158E1" w:rsidRPr="000158E1" w:rsidRDefault="009F5DBE" w:rsidP="000158E1">
      <w:pPr>
        <w:rPr>
          <w:sz w:val="36"/>
          <w:szCs w:val="36"/>
        </w:rPr>
      </w:pPr>
      <w:r>
        <w:rPr>
          <w:b/>
          <w:sz w:val="36"/>
          <w:szCs w:val="36"/>
        </w:rPr>
        <w:t>Assessment Rubric</w:t>
      </w:r>
      <w:r>
        <w:rPr>
          <w:sz w:val="36"/>
          <w:szCs w:val="36"/>
        </w:rPr>
        <w:t xml:space="preserve">: </w:t>
      </w:r>
      <w:r w:rsidR="00DC33FA">
        <w:rPr>
          <w:sz w:val="36"/>
          <w:szCs w:val="36"/>
        </w:rPr>
        <w:t>Narratives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4C3AB9EF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4BA056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0F52C149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CDD047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16BC2DEE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03FBE1B1" w14:textId="77777777" w:rsidR="00133B67" w:rsidRDefault="00133B67" w:rsidP="000158E1">
      <w:pPr>
        <w:rPr>
          <w:sz w:val="24"/>
          <w:szCs w:val="24"/>
        </w:rPr>
      </w:pPr>
    </w:p>
    <w:p w14:paraId="710DEAEF" w14:textId="05A95DA9" w:rsidR="00CF2AA8" w:rsidRPr="002C3C82" w:rsidRDefault="0079677E" w:rsidP="009F5DBE">
      <w:pPr>
        <w:rPr>
          <w:i/>
          <w:sz w:val="24"/>
          <w:szCs w:val="24"/>
        </w:rPr>
      </w:pPr>
      <w:r w:rsidRPr="0079677E">
        <w:rPr>
          <w:sz w:val="24"/>
          <w:szCs w:val="24"/>
        </w:rPr>
        <w:t xml:space="preserve">Rate your </w:t>
      </w:r>
      <w:r w:rsidR="00DC33FA">
        <w:rPr>
          <w:sz w:val="24"/>
          <w:szCs w:val="24"/>
        </w:rPr>
        <w:t>narrative</w:t>
      </w:r>
      <w:r w:rsidRPr="0079677E">
        <w:rPr>
          <w:sz w:val="24"/>
          <w:szCs w:val="24"/>
        </w:rPr>
        <w:t xml:space="preserve"> from 1 (</w:t>
      </w:r>
      <w:r w:rsidR="0074011A">
        <w:rPr>
          <w:sz w:val="24"/>
          <w:szCs w:val="24"/>
        </w:rPr>
        <w:t>i</w:t>
      </w:r>
      <w:r w:rsidRPr="0079677E">
        <w:rPr>
          <w:sz w:val="24"/>
          <w:szCs w:val="24"/>
        </w:rPr>
        <w:t>ncomplete) to 6 (</w:t>
      </w:r>
      <w:r w:rsidR="0074011A">
        <w:rPr>
          <w:sz w:val="24"/>
          <w:szCs w:val="24"/>
        </w:rPr>
        <w:t>a</w:t>
      </w:r>
      <w:r w:rsidRPr="0079677E">
        <w:rPr>
          <w:sz w:val="24"/>
          <w:szCs w:val="24"/>
        </w:rPr>
        <w:t xml:space="preserve">mazing) for each </w:t>
      </w:r>
      <w:r>
        <w:rPr>
          <w:sz w:val="24"/>
          <w:szCs w:val="24"/>
        </w:rPr>
        <w:t>trait</w:t>
      </w:r>
      <w:r w:rsidRPr="0079677E">
        <w:rPr>
          <w:sz w:val="24"/>
          <w:szCs w:val="24"/>
        </w:rPr>
        <w:t xml:space="preserve"> below. Add the scores together and divide by the number of </w:t>
      </w:r>
      <w:r w:rsidR="0074011A">
        <w:rPr>
          <w:sz w:val="24"/>
          <w:szCs w:val="24"/>
        </w:rPr>
        <w:t>traits</w:t>
      </w:r>
      <w:r w:rsidRPr="0079677E">
        <w:rPr>
          <w:sz w:val="24"/>
          <w:szCs w:val="24"/>
        </w:rPr>
        <w:t xml:space="preserve"> (</w:t>
      </w:r>
      <w:r>
        <w:rPr>
          <w:sz w:val="24"/>
          <w:szCs w:val="24"/>
        </w:rPr>
        <w:t>6)</w:t>
      </w:r>
      <w:r w:rsidRPr="0079677E">
        <w:rPr>
          <w:sz w:val="24"/>
          <w:szCs w:val="24"/>
        </w:rPr>
        <w:t xml:space="preserve"> to find your </w:t>
      </w:r>
      <w:r w:rsidR="003A235D">
        <w:rPr>
          <w:sz w:val="24"/>
          <w:szCs w:val="24"/>
        </w:rPr>
        <w:t xml:space="preserve">overall </w:t>
      </w:r>
      <w:r w:rsidRPr="0079677E">
        <w:rPr>
          <w:sz w:val="24"/>
          <w:szCs w:val="24"/>
        </w:rPr>
        <w:t>score.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252A0574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FFDF65" w14:textId="3782776B" w:rsidR="009F5DBE" w:rsidRPr="009F5DBE" w:rsidRDefault="009F5DBE" w:rsidP="00B17872">
            <w:pPr>
              <w:rPr>
                <w:b/>
                <w:i/>
                <w:sz w:val="24"/>
                <w:szCs w:val="24"/>
              </w:rPr>
            </w:pPr>
          </w:p>
        </w:tc>
      </w:tr>
      <w:tr w:rsidR="00B17872" w14:paraId="61463946" w14:textId="77777777" w:rsidTr="0079677E">
        <w:trPr>
          <w:trHeight w:val="27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81FEBDC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A84404" w14:textId="4D04363A" w:rsidR="00B17872" w:rsidRPr="0079677E" w:rsidRDefault="0079677E" w:rsidP="0079677E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STIMULATING IDEAS</w:t>
            </w:r>
          </w:p>
        </w:tc>
      </w:tr>
      <w:tr w:rsidR="00B17872" w14:paraId="099AC8BC" w14:textId="77777777" w:rsidTr="0079677E">
        <w:trPr>
          <w:trHeight w:val="350"/>
        </w:trPr>
        <w:tc>
          <w:tcPr>
            <w:tcW w:w="985" w:type="dxa"/>
            <w:tcBorders>
              <w:left w:val="nil"/>
              <w:bottom w:val="nil"/>
              <w:right w:val="nil"/>
            </w:tcBorders>
            <w:vAlign w:val="bottom"/>
          </w:tcPr>
          <w:p w14:paraId="5E101AE1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C96CFC" w14:textId="67009B30" w:rsidR="0079677E" w:rsidRDefault="0079677E" w:rsidP="009F5DBE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>The</w:t>
            </w:r>
            <w:r w:rsidR="00A53739">
              <w:rPr>
                <w:b/>
                <w:i/>
                <w:sz w:val="24"/>
                <w:szCs w:val="24"/>
              </w:rPr>
              <w:t xml:space="preserve"> </w:t>
            </w:r>
            <w:r w:rsidR="003A235D">
              <w:rPr>
                <w:b/>
                <w:i/>
                <w:sz w:val="24"/>
                <w:szCs w:val="24"/>
              </w:rPr>
              <w:t>narrative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67BA20F3" w14:textId="77777777" w:rsidR="003A235D" w:rsidRPr="003A235D" w:rsidRDefault="003A235D" w:rsidP="003A235D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focuses on an important experience in your life.</w:t>
            </w:r>
          </w:p>
          <w:p w14:paraId="2AE40B85" w14:textId="226A55C0" w:rsidR="00B17872" w:rsidRPr="003A235D" w:rsidRDefault="003A235D" w:rsidP="003A235D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uses sensory details, dialogue, and action to help the</w:t>
            </w:r>
            <w:r>
              <w:rPr>
                <w:sz w:val="24"/>
                <w:szCs w:val="24"/>
              </w:rPr>
              <w:t xml:space="preserve"> </w:t>
            </w:r>
            <w:r w:rsidRPr="003A235D">
              <w:rPr>
                <w:sz w:val="24"/>
                <w:szCs w:val="24"/>
              </w:rPr>
              <w:t>reader experience the event.</w:t>
            </w:r>
          </w:p>
        </w:tc>
      </w:tr>
      <w:tr w:rsidR="00B17872" w14:paraId="492215A0" w14:textId="77777777" w:rsidTr="001A24D1">
        <w:trPr>
          <w:trHeight w:val="513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B612214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6516A2" w14:textId="1ACC3ECE" w:rsidR="00B17872" w:rsidRDefault="0079677E" w:rsidP="00A86287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LOGICAL ORGANIZATION</w:t>
            </w:r>
          </w:p>
        </w:tc>
      </w:tr>
      <w:tr w:rsidR="00C16D2C" w14:paraId="74A33485" w14:textId="77777777" w:rsidTr="0079677E">
        <w:trPr>
          <w:trHeight w:val="3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BA46D9F" w14:textId="77777777" w:rsidR="00C16D2C" w:rsidRDefault="00C16D2C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B7484D" w14:textId="77FED982" w:rsidR="0079677E" w:rsidRDefault="0079677E" w:rsidP="00FD26D4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3A235D">
              <w:rPr>
                <w:b/>
                <w:i/>
                <w:sz w:val="24"/>
                <w:szCs w:val="24"/>
              </w:rPr>
              <w:t>narrative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4890EA45" w14:textId="2FBD4AB7" w:rsidR="003A235D" w:rsidRPr="003A235D" w:rsidRDefault="003A235D" w:rsidP="003A235D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catches the reader’s attention at the beginning and</w:t>
            </w:r>
            <w:r w:rsidRPr="003A235D">
              <w:rPr>
                <w:sz w:val="24"/>
                <w:szCs w:val="24"/>
              </w:rPr>
              <w:t xml:space="preserve"> </w:t>
            </w:r>
            <w:r w:rsidRPr="003A235D">
              <w:rPr>
                <w:sz w:val="24"/>
                <w:szCs w:val="24"/>
              </w:rPr>
              <w:t>introduces the experience—</w:t>
            </w:r>
            <w:r w:rsidRPr="003A235D">
              <w:rPr>
                <w:i/>
                <w:sz w:val="24"/>
                <w:szCs w:val="24"/>
              </w:rPr>
              <w:t>who, what, where, when?</w:t>
            </w:r>
          </w:p>
          <w:p w14:paraId="7A7826B0" w14:textId="7BBDF72E" w:rsidR="003A235D" w:rsidRPr="003A235D" w:rsidRDefault="003A235D" w:rsidP="003A235D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describes what happened chronologically.</w:t>
            </w:r>
          </w:p>
          <w:p w14:paraId="2E0E4614" w14:textId="05FD303E" w:rsidR="00C16D2C" w:rsidRPr="0079677E" w:rsidRDefault="003A235D" w:rsidP="003A235D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ends by reflecting on the meaning of the experience.</w:t>
            </w:r>
          </w:p>
        </w:tc>
      </w:tr>
      <w:tr w:rsidR="00B17872" w14:paraId="52B0188B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635882" w14:textId="77777777" w:rsidR="00B17872" w:rsidRDefault="00B17872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472700" w14:textId="35F739DE" w:rsidR="00B17872" w:rsidRDefault="0079677E" w:rsidP="002F6EBB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ENGAGING VOICE</w:t>
            </w:r>
          </w:p>
        </w:tc>
      </w:tr>
      <w:tr w:rsidR="002F6EBB" w14:paraId="6C00B120" w14:textId="77777777" w:rsidTr="001A24D1">
        <w:trPr>
          <w:trHeight w:val="323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8AA7BC4" w14:textId="77777777" w:rsidR="002F6EBB" w:rsidRDefault="002F6EBB" w:rsidP="00B05DE8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1A6C69" w14:textId="0C70BE06" w:rsidR="0079677E" w:rsidRDefault="0079677E" w:rsidP="0079677E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3A235D">
              <w:rPr>
                <w:b/>
                <w:i/>
                <w:sz w:val="24"/>
                <w:szCs w:val="24"/>
              </w:rPr>
              <w:t>narrative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6ED8D6D3" w14:textId="6E937CB2" w:rsidR="003A235D" w:rsidRPr="003A235D" w:rsidRDefault="003A235D" w:rsidP="003A235D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uses a first</w:t>
            </w:r>
            <w:r>
              <w:rPr>
                <w:sz w:val="24"/>
                <w:szCs w:val="24"/>
              </w:rPr>
              <w:t>-</w:t>
            </w:r>
            <w:r w:rsidRPr="003A235D">
              <w:rPr>
                <w:sz w:val="24"/>
                <w:szCs w:val="24"/>
              </w:rPr>
              <w:t>person voice.</w:t>
            </w:r>
          </w:p>
          <w:p w14:paraId="4F5ADDED" w14:textId="2D6F3101" w:rsidR="002F6EBB" w:rsidRPr="001A24D1" w:rsidRDefault="003A235D" w:rsidP="003A235D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 xml:space="preserve">has a storytelling voice that connects to the </w:t>
            </w:r>
            <w:proofErr w:type="gramStart"/>
            <w:r w:rsidRPr="003A235D">
              <w:rPr>
                <w:sz w:val="24"/>
                <w:szCs w:val="24"/>
              </w:rPr>
              <w:t>reader.</w:t>
            </w:r>
            <w:proofErr w:type="gramEnd"/>
          </w:p>
        </w:tc>
      </w:tr>
      <w:tr w:rsidR="00676727" w14:paraId="1C10D386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09468C" w14:textId="77777777" w:rsidR="00676727" w:rsidRDefault="00676727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E436A3" w14:textId="2C8B1E1C" w:rsidR="00676727" w:rsidRDefault="001A24D1" w:rsidP="006D75E6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ORIGINAL WORD CHOICE</w:t>
            </w:r>
          </w:p>
        </w:tc>
      </w:tr>
      <w:tr w:rsidR="006D75E6" w14:paraId="043D556E" w14:textId="77777777" w:rsidTr="001A24D1">
        <w:trPr>
          <w:trHeight w:val="350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C8F7A05" w14:textId="77777777" w:rsidR="006D75E6" w:rsidRDefault="006D75E6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FCF6F8" w14:textId="3860CD24" w:rsidR="001A24D1" w:rsidRDefault="001A24D1" w:rsidP="00A86287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3A235D">
              <w:rPr>
                <w:b/>
                <w:i/>
                <w:sz w:val="24"/>
                <w:szCs w:val="24"/>
              </w:rPr>
              <w:t>narrative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0743054D" w14:textId="77777777" w:rsidR="003A235D" w:rsidRPr="003A235D" w:rsidRDefault="003A235D" w:rsidP="003A235D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uses action verbs and precise nouns.</w:t>
            </w:r>
          </w:p>
          <w:p w14:paraId="3748F074" w14:textId="0CD89E65" w:rsidR="006D75E6" w:rsidRPr="001A24D1" w:rsidRDefault="003A235D" w:rsidP="003A235D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uses descriptive modifiers.</w:t>
            </w:r>
            <w:bookmarkStart w:id="0" w:name="_GoBack"/>
            <w:bookmarkEnd w:id="0"/>
          </w:p>
        </w:tc>
      </w:tr>
      <w:tr w:rsidR="00676727" w14:paraId="638F9544" w14:textId="77777777" w:rsidTr="001A24D1">
        <w:trPr>
          <w:trHeight w:val="54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6AE398D" w14:textId="77777777" w:rsidR="00676727" w:rsidRDefault="00676727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E29589" w14:textId="55D903AF" w:rsidR="00676727" w:rsidRDefault="001A24D1" w:rsidP="006D75E6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EFFECTIVE SENTENCE STYLE</w:t>
            </w:r>
          </w:p>
        </w:tc>
      </w:tr>
      <w:tr w:rsidR="00A86287" w14:paraId="11D2AB24" w14:textId="77777777" w:rsidTr="001A24D1">
        <w:trPr>
          <w:trHeight w:val="395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65E2C25" w14:textId="77777777" w:rsidR="00A86287" w:rsidRDefault="00A86287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E2C72D" w14:textId="53D76A1F" w:rsidR="001A24D1" w:rsidRDefault="001A24D1" w:rsidP="006D75E6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3A235D">
              <w:rPr>
                <w:b/>
                <w:i/>
                <w:sz w:val="24"/>
                <w:szCs w:val="24"/>
              </w:rPr>
              <w:t>narrative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3CE4A940" w14:textId="77777777" w:rsidR="003A235D" w:rsidRPr="003A235D" w:rsidRDefault="003A235D" w:rsidP="003A235D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varies sentence types, lengths, and beginnings.</w:t>
            </w:r>
          </w:p>
          <w:p w14:paraId="35D04422" w14:textId="300DCC5B" w:rsidR="00A86287" w:rsidRPr="001A24D1" w:rsidRDefault="003A235D" w:rsidP="003A235D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reads smoothly from sentence to sentence.</w:t>
            </w:r>
          </w:p>
        </w:tc>
      </w:tr>
      <w:tr w:rsidR="00CE5479" w14:paraId="2F3B9D3A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A433A0F" w14:textId="77777777" w:rsidR="00CE5479" w:rsidRDefault="00CE5479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170C32" w14:textId="2CF696E4" w:rsidR="00CE5479" w:rsidRPr="001A24D1" w:rsidRDefault="001A24D1" w:rsidP="006D75E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CORRECT, ACCURATE COPY</w:t>
            </w:r>
          </w:p>
        </w:tc>
      </w:tr>
      <w:tr w:rsidR="00CE5479" w14:paraId="652C49FA" w14:textId="77777777" w:rsidTr="001A24D1">
        <w:trPr>
          <w:trHeight w:val="413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D0B835A" w14:textId="77777777" w:rsidR="00CE5479" w:rsidRDefault="00CE5479" w:rsidP="00F246C9">
            <w:pPr>
              <w:rPr>
                <w:sz w:val="24"/>
                <w:szCs w:val="24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468B5D" w14:textId="7CE39187" w:rsidR="001A24D1" w:rsidRDefault="001A24D1" w:rsidP="006D75E6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3A235D">
              <w:rPr>
                <w:b/>
                <w:i/>
                <w:sz w:val="24"/>
                <w:szCs w:val="24"/>
              </w:rPr>
              <w:t>narrative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5DBADFE5" w14:textId="18EA0A31" w:rsidR="00CE5479" w:rsidRPr="003A235D" w:rsidRDefault="003A235D" w:rsidP="003A235D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003A235D">
              <w:rPr>
                <w:sz w:val="24"/>
                <w:szCs w:val="24"/>
              </w:rPr>
              <w:t>has correct punctuation, capitalization, grammar, usage,</w:t>
            </w:r>
            <w:r>
              <w:rPr>
                <w:sz w:val="24"/>
                <w:szCs w:val="24"/>
              </w:rPr>
              <w:t xml:space="preserve"> </w:t>
            </w:r>
            <w:r w:rsidRPr="003A235D">
              <w:rPr>
                <w:sz w:val="24"/>
                <w:szCs w:val="24"/>
              </w:rPr>
              <w:t>and spelling.</w:t>
            </w:r>
          </w:p>
        </w:tc>
      </w:tr>
    </w:tbl>
    <w:p w14:paraId="6F1EEA56" w14:textId="77777777"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0F510D" w14:textId="77777777" w:rsidR="00DD11A6" w:rsidRDefault="00DD11A6" w:rsidP="007B3E0C">
      <w:pPr>
        <w:spacing w:after="0" w:line="240" w:lineRule="auto"/>
      </w:pPr>
      <w:r>
        <w:separator/>
      </w:r>
    </w:p>
  </w:endnote>
  <w:endnote w:type="continuationSeparator" w:id="0">
    <w:p w14:paraId="4A4D47A9" w14:textId="77777777" w:rsidR="00DD11A6" w:rsidRDefault="00DD11A6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F05312" w14:textId="74A655BA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3A235D">
      <w:t>160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14:paraId="4AAF99C1" w14:textId="77777777"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C198D9" w14:textId="77777777" w:rsidR="00DD11A6" w:rsidRDefault="00DD11A6" w:rsidP="007B3E0C">
      <w:pPr>
        <w:spacing w:after="0" w:line="240" w:lineRule="auto"/>
      </w:pPr>
      <w:r>
        <w:separator/>
      </w:r>
    </w:p>
  </w:footnote>
  <w:footnote w:type="continuationSeparator" w:id="0">
    <w:p w14:paraId="65CDBF22" w14:textId="77777777" w:rsidR="00DD11A6" w:rsidRDefault="00DD11A6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E6334"/>
    <w:multiLevelType w:val="hybridMultilevel"/>
    <w:tmpl w:val="2BF82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015DE1"/>
    <w:multiLevelType w:val="hybridMultilevel"/>
    <w:tmpl w:val="BB08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6D5462"/>
    <w:multiLevelType w:val="hybridMultilevel"/>
    <w:tmpl w:val="F3629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0C5507"/>
    <w:multiLevelType w:val="hybridMultilevel"/>
    <w:tmpl w:val="85DA94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F07A8"/>
    <w:multiLevelType w:val="hybridMultilevel"/>
    <w:tmpl w:val="F1701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F47FE9"/>
    <w:multiLevelType w:val="hybridMultilevel"/>
    <w:tmpl w:val="DD8613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267BA8"/>
    <w:multiLevelType w:val="hybridMultilevel"/>
    <w:tmpl w:val="5CEC4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7"/>
  </w:num>
  <w:num w:numId="5">
    <w:abstractNumId w:val="4"/>
  </w:num>
  <w:num w:numId="6">
    <w:abstractNumId w:val="3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E38CC"/>
    <w:rsid w:val="000F534A"/>
    <w:rsid w:val="00133B67"/>
    <w:rsid w:val="0015065B"/>
    <w:rsid w:val="00174FC5"/>
    <w:rsid w:val="001A24D1"/>
    <w:rsid w:val="00285F45"/>
    <w:rsid w:val="002C3C82"/>
    <w:rsid w:val="002F6EBB"/>
    <w:rsid w:val="003516C6"/>
    <w:rsid w:val="0035508F"/>
    <w:rsid w:val="003810D9"/>
    <w:rsid w:val="003A235D"/>
    <w:rsid w:val="003E1F11"/>
    <w:rsid w:val="003E3E6D"/>
    <w:rsid w:val="003E5C1B"/>
    <w:rsid w:val="003F7705"/>
    <w:rsid w:val="004560B3"/>
    <w:rsid w:val="004654CC"/>
    <w:rsid w:val="00520EAF"/>
    <w:rsid w:val="00554237"/>
    <w:rsid w:val="005F6528"/>
    <w:rsid w:val="006102D2"/>
    <w:rsid w:val="00676727"/>
    <w:rsid w:val="0069378B"/>
    <w:rsid w:val="006A3B27"/>
    <w:rsid w:val="006D75E6"/>
    <w:rsid w:val="0074011A"/>
    <w:rsid w:val="0075515E"/>
    <w:rsid w:val="0079677E"/>
    <w:rsid w:val="007B3E0C"/>
    <w:rsid w:val="007E76AD"/>
    <w:rsid w:val="008816C2"/>
    <w:rsid w:val="008931D9"/>
    <w:rsid w:val="008D05F7"/>
    <w:rsid w:val="009F5DBE"/>
    <w:rsid w:val="00A03809"/>
    <w:rsid w:val="00A37ACB"/>
    <w:rsid w:val="00A53739"/>
    <w:rsid w:val="00A86287"/>
    <w:rsid w:val="00AA10B1"/>
    <w:rsid w:val="00B05DE8"/>
    <w:rsid w:val="00B164A3"/>
    <w:rsid w:val="00B17872"/>
    <w:rsid w:val="00B73210"/>
    <w:rsid w:val="00B87F6C"/>
    <w:rsid w:val="00C16D2C"/>
    <w:rsid w:val="00CE5479"/>
    <w:rsid w:val="00CF2AA8"/>
    <w:rsid w:val="00CF5701"/>
    <w:rsid w:val="00CF5703"/>
    <w:rsid w:val="00D10DFB"/>
    <w:rsid w:val="00D40D98"/>
    <w:rsid w:val="00DC33FA"/>
    <w:rsid w:val="00DD11A6"/>
    <w:rsid w:val="00DF1FE3"/>
    <w:rsid w:val="00E74F5C"/>
    <w:rsid w:val="00E81AAC"/>
    <w:rsid w:val="00F84B35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B20FB2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3</cp:revision>
  <dcterms:created xsi:type="dcterms:W3CDTF">2018-01-22T21:38:00Z</dcterms:created>
  <dcterms:modified xsi:type="dcterms:W3CDTF">2018-01-22T21:44:00Z</dcterms:modified>
</cp:coreProperties>
</file>