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F5FE" w14:textId="77777777" w:rsidR="00FE3BD1" w:rsidRDefault="00B60C00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Portfolio Evaluation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775"/>
        <w:gridCol w:w="990"/>
        <w:gridCol w:w="2520"/>
      </w:tblGrid>
      <w:tr w:rsidR="00894D38" w:rsidRPr="001935BC" w14:paraId="2FB54E69" w14:textId="77777777" w:rsidTr="00B60C00">
        <w:tc>
          <w:tcPr>
            <w:tcW w:w="1075" w:type="dxa"/>
          </w:tcPr>
          <w:p w14:paraId="693BF36D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3BF69ADA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E9F7981" w14:textId="77777777" w:rsidR="00894D38" w:rsidRPr="001935BC" w:rsidRDefault="00B60C00" w:rsidP="00B60C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0541AC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DCD56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5239D" wp14:editId="382411E1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B491D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DAC458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0B474" w14:textId="77777777" w:rsidR="009E254B" w:rsidRPr="002B5FDC" w:rsidRDefault="009E254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179498" w14:textId="77777777"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Prewriting</w:t>
            </w:r>
          </w:p>
        </w:tc>
      </w:tr>
      <w:tr w:rsidR="00F57EAC" w14:paraId="600AA70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39892" w14:textId="77777777" w:rsidR="00372055" w:rsidRPr="0037205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Chooses appropriate topics.</w:t>
            </w:r>
            <w:bookmarkStart w:id="0" w:name="_GoBack"/>
            <w:bookmarkEnd w:id="0"/>
          </w:p>
          <w:p w14:paraId="0030EBB0" w14:textId="77777777" w:rsidR="00372055" w:rsidRPr="0037205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Uses a selecting activity, such as clustering, freewriting, or listing.</w:t>
            </w:r>
          </w:p>
          <w:p w14:paraId="6FCE7FD3" w14:textId="77777777" w:rsidR="00F57EAC" w:rsidRPr="00CC079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Discusses topics before writing.</w:t>
            </w:r>
          </w:p>
        </w:tc>
      </w:tr>
      <w:tr w:rsidR="009E254B" w14:paraId="4BC90E7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BCF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D2301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FB4C93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96F886" w14:textId="77777777"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</w:tr>
      <w:tr w:rsidR="00F3169F" w14:paraId="40BD9BC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CA047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Collects details by gathering thoughts, researching, and talking to others.</w:t>
            </w:r>
          </w:p>
          <w:p w14:paraId="5FDDB4B5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Thinks of ways to organize the details.</w:t>
            </w:r>
          </w:p>
          <w:p w14:paraId="576A79C4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Identifies a focus for writing.</w:t>
            </w:r>
          </w:p>
          <w:p w14:paraId="2ACE3144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Uses graphic organizers when appropriate.</w:t>
            </w:r>
          </w:p>
          <w:p w14:paraId="4344C81B" w14:textId="77777777" w:rsidR="00F3169F" w:rsidRPr="006F2884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a first draft.</w:t>
            </w:r>
          </w:p>
        </w:tc>
      </w:tr>
      <w:tr w:rsidR="009E254B" w14:paraId="613444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F3289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27F8B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B3E62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91BE09" w14:textId="77777777"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Revising</w:t>
            </w:r>
          </w:p>
        </w:tc>
      </w:tr>
      <w:tr w:rsidR="00F3169F" w14:paraId="70B168F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3048B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Rereads the draft and asks another person to read it.</w:t>
            </w:r>
          </w:p>
          <w:p w14:paraId="7F1200B0" w14:textId="77777777" w:rsidR="00F3169F" w:rsidRPr="00F57EAC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Revises the content and changes the parts t</w:t>
            </w:r>
            <w:r>
              <w:rPr>
                <w:rFonts w:ascii="Arial" w:hAnsi="Arial" w:cs="Arial"/>
                <w:sz w:val="24"/>
                <w:szCs w:val="24"/>
              </w:rPr>
              <w:t>hat are unclear or out of order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54B" w14:paraId="59B464F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54790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74C30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DE27DF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0847B8" w14:textId="77777777"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Editing</w:t>
            </w:r>
          </w:p>
        </w:tc>
      </w:tr>
      <w:tr w:rsidR="00F3169F" w14:paraId="3B0B6076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13834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Checks the revised draft for spelling, punctuation, and grammar errors.</w:t>
            </w:r>
          </w:p>
          <w:p w14:paraId="76262E1B" w14:textId="77777777"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Asks another person to check the writing for errors.</w:t>
            </w:r>
          </w:p>
          <w:p w14:paraId="31C3AE88" w14:textId="77777777" w:rsidR="00F3169F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Proofreads the final copy.</w:t>
            </w:r>
          </w:p>
        </w:tc>
      </w:tr>
      <w:tr w:rsidR="00F57EAC" w14:paraId="0C75854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6C87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052D4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067C6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DFA97A" w14:textId="77777777" w:rsidR="00F57EAC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Publishing</w:t>
            </w:r>
          </w:p>
        </w:tc>
      </w:tr>
      <w:tr w:rsidR="00F3169F" w14:paraId="429B99C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724CD" w14:textId="77777777" w:rsidR="00F3169F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Shares the work with classmates, friends, and family.</w:t>
            </w:r>
          </w:p>
        </w:tc>
      </w:tr>
      <w:tr w:rsidR="00F57EAC" w14:paraId="754207B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81254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41DF2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A4DA94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64C763" w14:textId="77777777" w:rsidR="00F57EAC" w:rsidRPr="00F3169F" w:rsidRDefault="00372055" w:rsidP="001A30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1A3064">
              <w:rPr>
                <w:rFonts w:ascii="Arial" w:hAnsi="Arial" w:cs="Arial"/>
                <w:b/>
                <w:sz w:val="28"/>
                <w:szCs w:val="28"/>
              </w:rPr>
              <w:t>verall</w:t>
            </w:r>
          </w:p>
        </w:tc>
      </w:tr>
      <w:tr w:rsidR="00F3169F" w14:paraId="5759F8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DEC45" w14:textId="77777777"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Participates actively in group or peer conferences.</w:t>
            </w:r>
          </w:p>
          <w:p w14:paraId="59CDB3F5" w14:textId="77777777"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 xml:space="preserve">Writes </w:t>
            </w:r>
            <w:r w:rsidR="001A3064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372055">
              <w:rPr>
                <w:rFonts w:ascii="Arial" w:hAnsi="Arial" w:cs="Arial"/>
                <w:sz w:val="24"/>
                <w:szCs w:val="24"/>
              </w:rPr>
              <w:t>in a journal.</w:t>
            </w:r>
          </w:p>
          <w:p w14:paraId="437DB43E" w14:textId="77777777"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in other classes.</w:t>
            </w:r>
          </w:p>
          <w:p w14:paraId="48788597" w14:textId="77777777"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to communicate (</w:t>
            </w:r>
            <w:r w:rsidR="001A3064">
              <w:rPr>
                <w:rFonts w:ascii="Arial" w:hAnsi="Arial" w:cs="Arial"/>
                <w:sz w:val="24"/>
                <w:szCs w:val="24"/>
              </w:rPr>
              <w:t>email</w:t>
            </w:r>
            <w:r w:rsidRPr="00372055">
              <w:rPr>
                <w:rFonts w:ascii="Arial" w:hAnsi="Arial" w:cs="Arial"/>
                <w:sz w:val="24"/>
                <w:szCs w:val="24"/>
              </w:rPr>
              <w:t>, notes).</w:t>
            </w:r>
          </w:p>
          <w:p w14:paraId="52A9CE3E" w14:textId="77777777" w:rsidR="00F3169F" w:rsidRPr="00CC079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Enjoys creative writing (poetry, stories, scripts).</w:t>
            </w:r>
          </w:p>
        </w:tc>
      </w:tr>
    </w:tbl>
    <w:p w14:paraId="31AFF5EA" w14:textId="77777777" w:rsidR="001A3064" w:rsidRDefault="001A3064" w:rsidP="006F2884">
      <w:pPr>
        <w:rPr>
          <w:rFonts w:ascii="Arial" w:hAnsi="Arial" w:cs="Arial"/>
          <w:b/>
          <w:sz w:val="24"/>
          <w:szCs w:val="24"/>
        </w:rPr>
      </w:pPr>
    </w:p>
    <w:p w14:paraId="4679ECF8" w14:textId="77777777" w:rsidR="006F2884" w:rsidRDefault="006F2884" w:rsidP="006F2884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4E84D390" w14:textId="77777777" w:rsidR="00FE3BD1" w:rsidRDefault="009F2A56" w:rsidP="009F2A56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9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935BC"/>
    <w:rsid w:val="001A3064"/>
    <w:rsid w:val="002B5FDC"/>
    <w:rsid w:val="003274D2"/>
    <w:rsid w:val="00372055"/>
    <w:rsid w:val="00595852"/>
    <w:rsid w:val="00660E31"/>
    <w:rsid w:val="006C74ED"/>
    <w:rsid w:val="006F2884"/>
    <w:rsid w:val="007404E7"/>
    <w:rsid w:val="007C5D46"/>
    <w:rsid w:val="00870F94"/>
    <w:rsid w:val="00894D38"/>
    <w:rsid w:val="009E254B"/>
    <w:rsid w:val="009F2A56"/>
    <w:rsid w:val="00A67FD0"/>
    <w:rsid w:val="00B60C00"/>
    <w:rsid w:val="00CC0795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A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course-20-20" TargetMode="External"/><Relationship Id="rId9" Type="http://schemas.openxmlformats.org/officeDocument/2006/relationships/hyperlink" Target="https://k12.thoughtfullearning.com/products/all-writ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5</cp:revision>
  <dcterms:created xsi:type="dcterms:W3CDTF">2016-08-12T18:45:00Z</dcterms:created>
  <dcterms:modified xsi:type="dcterms:W3CDTF">2016-09-02T13:49:00Z</dcterms:modified>
</cp:coreProperties>
</file>