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05F6" w14:textId="76C0133C" w:rsidR="000158E1" w:rsidRPr="000158E1" w:rsidRDefault="009F5DBE" w:rsidP="000158E1">
      <w:pPr>
        <w:rPr>
          <w:sz w:val="36"/>
          <w:szCs w:val="36"/>
        </w:rPr>
      </w:pPr>
      <w:r>
        <w:rPr>
          <w:b/>
          <w:sz w:val="36"/>
          <w:szCs w:val="36"/>
        </w:rPr>
        <w:t>Assessment Rubric</w:t>
      </w:r>
      <w:r>
        <w:rPr>
          <w:sz w:val="36"/>
          <w:szCs w:val="36"/>
        </w:rPr>
        <w:t xml:space="preserve">: </w:t>
      </w:r>
      <w:r w:rsidR="0079677E">
        <w:rPr>
          <w:sz w:val="36"/>
          <w:szCs w:val="36"/>
        </w:rPr>
        <w:t>Literary Response Writing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4C3AB9EF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BA05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0F52C149" w14:textId="5FC505FC" w:rsidR="00133B67" w:rsidRDefault="00947998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Mrs. Reed as a Tragic Figure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DD047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16BC2DEE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03FBE1B1" w14:textId="77777777" w:rsidR="00133B67" w:rsidRDefault="00133B67" w:rsidP="000158E1">
      <w:pPr>
        <w:rPr>
          <w:sz w:val="24"/>
          <w:szCs w:val="24"/>
        </w:rPr>
      </w:pPr>
    </w:p>
    <w:p w14:paraId="710DEAEF" w14:textId="7D44D297" w:rsidR="00CF2AA8" w:rsidRPr="002C3C82" w:rsidRDefault="0079677E" w:rsidP="009F5DBE">
      <w:pPr>
        <w:rPr>
          <w:i/>
          <w:sz w:val="24"/>
          <w:szCs w:val="24"/>
        </w:rPr>
      </w:pPr>
      <w:r w:rsidRPr="0079677E">
        <w:rPr>
          <w:sz w:val="24"/>
          <w:szCs w:val="24"/>
        </w:rPr>
        <w:t xml:space="preserve">Rate your </w:t>
      </w:r>
      <w:r>
        <w:rPr>
          <w:sz w:val="24"/>
          <w:szCs w:val="24"/>
        </w:rPr>
        <w:t>literary response</w:t>
      </w:r>
      <w:r w:rsidRPr="0079677E">
        <w:rPr>
          <w:sz w:val="24"/>
          <w:szCs w:val="24"/>
        </w:rPr>
        <w:t xml:space="preserve"> from 1 (</w:t>
      </w:r>
      <w:r w:rsidR="0074011A">
        <w:rPr>
          <w:sz w:val="24"/>
          <w:szCs w:val="24"/>
        </w:rPr>
        <w:t>i</w:t>
      </w:r>
      <w:r w:rsidRPr="0079677E">
        <w:rPr>
          <w:sz w:val="24"/>
          <w:szCs w:val="24"/>
        </w:rPr>
        <w:t>ncomplete) to 6 (</w:t>
      </w:r>
      <w:r w:rsidR="0074011A">
        <w:rPr>
          <w:sz w:val="24"/>
          <w:szCs w:val="24"/>
        </w:rPr>
        <w:t>a</w:t>
      </w:r>
      <w:r w:rsidRPr="0079677E">
        <w:rPr>
          <w:sz w:val="24"/>
          <w:szCs w:val="24"/>
        </w:rPr>
        <w:t xml:space="preserve">mazing) for each </w:t>
      </w:r>
      <w:r>
        <w:rPr>
          <w:sz w:val="24"/>
          <w:szCs w:val="24"/>
        </w:rPr>
        <w:t>trait</w:t>
      </w:r>
      <w:r w:rsidRPr="0079677E">
        <w:rPr>
          <w:sz w:val="24"/>
          <w:szCs w:val="24"/>
        </w:rPr>
        <w:t xml:space="preserve"> below. Add the scores together and divide by the number of </w:t>
      </w:r>
      <w:r w:rsidR="0074011A">
        <w:rPr>
          <w:sz w:val="24"/>
          <w:szCs w:val="24"/>
        </w:rPr>
        <w:t>traits</w:t>
      </w:r>
      <w:r w:rsidRPr="0079677E">
        <w:rPr>
          <w:sz w:val="24"/>
          <w:szCs w:val="24"/>
        </w:rPr>
        <w:t xml:space="preserve"> (</w:t>
      </w:r>
      <w:r>
        <w:rPr>
          <w:sz w:val="24"/>
          <w:szCs w:val="24"/>
        </w:rPr>
        <w:t>6)</w:t>
      </w:r>
      <w:r w:rsidRPr="0079677E">
        <w:rPr>
          <w:sz w:val="24"/>
          <w:szCs w:val="24"/>
        </w:rPr>
        <w:t xml:space="preserve"> to find your average score.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85"/>
        <w:gridCol w:w="8555"/>
      </w:tblGrid>
      <w:tr w:rsidR="00B05DE8" w14:paraId="252A0574" w14:textId="77777777" w:rsidTr="00FD26D4"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FDF65" w14:textId="3782776B" w:rsidR="009F5DBE" w:rsidRPr="009F5DBE" w:rsidRDefault="009F5DBE" w:rsidP="00B17872">
            <w:pPr>
              <w:rPr>
                <w:b/>
                <w:i/>
                <w:sz w:val="24"/>
                <w:szCs w:val="24"/>
              </w:rPr>
            </w:pPr>
          </w:p>
        </w:tc>
      </w:tr>
      <w:tr w:rsidR="00B17872" w14:paraId="61463946" w14:textId="77777777" w:rsidTr="0079677E">
        <w:trPr>
          <w:trHeight w:val="27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FEBDC" w14:textId="26319705" w:rsidR="00B17872" w:rsidRPr="00052384" w:rsidRDefault="00237938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bookmarkStart w:id="0" w:name="_GoBack"/>
            <w:bookmarkEnd w:id="0"/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84404" w14:textId="4D04363A" w:rsidR="00B17872" w:rsidRPr="0079677E" w:rsidRDefault="0079677E" w:rsidP="0079677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STIMULATING IDEAS</w:t>
            </w:r>
          </w:p>
        </w:tc>
      </w:tr>
      <w:tr w:rsidR="00B17872" w14:paraId="099AC8BC" w14:textId="77777777" w:rsidTr="0079677E">
        <w:trPr>
          <w:trHeight w:val="350"/>
        </w:trPr>
        <w:tc>
          <w:tcPr>
            <w:tcW w:w="985" w:type="dxa"/>
            <w:tcBorders>
              <w:left w:val="nil"/>
              <w:bottom w:val="nil"/>
              <w:right w:val="nil"/>
            </w:tcBorders>
            <w:vAlign w:val="bottom"/>
          </w:tcPr>
          <w:p w14:paraId="5E101AE1" w14:textId="77777777" w:rsidR="00B17872" w:rsidRPr="00052384" w:rsidRDefault="00B17872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6CFC" w14:textId="09FFD6C3" w:rsidR="0079677E" w:rsidRDefault="0079677E" w:rsidP="009F5DB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03EF83A0" w14:textId="77777777" w:rsidR="0079677E" w:rsidRPr="0079677E" w:rsidRDefault="0079677E" w:rsidP="007967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presents a clear thesis about the literature.</w:t>
            </w:r>
          </w:p>
          <w:p w14:paraId="2AE40B85" w14:textId="6F9F3BEA" w:rsidR="00B17872" w:rsidRPr="0079677E" w:rsidRDefault="0079677E" w:rsidP="002B69B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uses main points and details from the literature to</w:t>
            </w:r>
            <w:r w:rsidR="002B69BB">
              <w:rPr>
                <w:sz w:val="24"/>
                <w:szCs w:val="24"/>
              </w:rPr>
              <w:t xml:space="preserve"> </w:t>
            </w:r>
            <w:r w:rsidR="002B69BB" w:rsidRPr="002B69BB">
              <w:rPr>
                <w:sz w:val="24"/>
                <w:szCs w:val="24"/>
              </w:rPr>
              <w:t>support the thesis statement.</w:t>
            </w:r>
          </w:p>
        </w:tc>
      </w:tr>
      <w:tr w:rsidR="00B17872" w14:paraId="492215A0" w14:textId="77777777" w:rsidTr="001A24D1">
        <w:trPr>
          <w:trHeight w:val="513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12214" w14:textId="7535830D" w:rsidR="00B17872" w:rsidRPr="00052384" w:rsidRDefault="00E056A5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516A2" w14:textId="1ACC3ECE" w:rsidR="00B17872" w:rsidRDefault="0079677E" w:rsidP="00A8628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LOGICAL ORGANIZATION</w:t>
            </w:r>
          </w:p>
        </w:tc>
      </w:tr>
      <w:tr w:rsidR="00C16D2C" w14:paraId="74A33485" w14:textId="77777777" w:rsidTr="0079677E">
        <w:trPr>
          <w:trHeight w:val="377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A46D9F" w14:textId="77777777" w:rsidR="00C16D2C" w:rsidRPr="00052384" w:rsidRDefault="00C16D2C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7484D" w14:textId="15A288B3" w:rsidR="0079677E" w:rsidRDefault="0079677E" w:rsidP="00FD26D4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710DBFD4" w14:textId="77777777" w:rsidR="0079677E" w:rsidRDefault="0079677E" w:rsidP="0079677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captures the reader’s attention at the beginning and provides the thesis statement.</w:t>
            </w:r>
          </w:p>
          <w:p w14:paraId="15AAE1B5" w14:textId="7A56DA9D" w:rsidR="0079677E" w:rsidRPr="0079677E" w:rsidRDefault="0079677E" w:rsidP="0079677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 xml:space="preserve">has a paragraph for each main point and includes evidence drawn from the </w:t>
            </w:r>
            <w:proofErr w:type="gramStart"/>
            <w:r w:rsidRPr="0079677E">
              <w:rPr>
                <w:sz w:val="24"/>
                <w:szCs w:val="24"/>
              </w:rPr>
              <w:t>text.</w:t>
            </w:r>
            <w:proofErr w:type="gramEnd"/>
          </w:p>
          <w:p w14:paraId="2E0E4614" w14:textId="67146D1D" w:rsidR="00C16D2C" w:rsidRPr="0079677E" w:rsidRDefault="0079677E" w:rsidP="0079677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9677E">
              <w:rPr>
                <w:sz w:val="24"/>
                <w:szCs w:val="24"/>
              </w:rPr>
              <w:t>ends by thoughtfully wrapping up the analysis.</w:t>
            </w:r>
          </w:p>
        </w:tc>
      </w:tr>
      <w:tr w:rsidR="00B17872" w14:paraId="52B0188B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35882" w14:textId="579E6972" w:rsidR="00B17872" w:rsidRPr="00052384" w:rsidRDefault="00E056A5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72700" w14:textId="35F739DE" w:rsidR="00B17872" w:rsidRDefault="0079677E" w:rsidP="002F6EB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ENGAGING VOICE</w:t>
            </w:r>
          </w:p>
        </w:tc>
      </w:tr>
      <w:tr w:rsidR="002F6EBB" w14:paraId="6C00B120" w14:textId="77777777" w:rsidTr="001A24D1">
        <w:trPr>
          <w:trHeight w:val="32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8AA7BC4" w14:textId="77777777" w:rsidR="002F6EBB" w:rsidRPr="00052384" w:rsidRDefault="002F6EBB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A6C69" w14:textId="77777777" w:rsidR="0079677E" w:rsidRDefault="0079677E" w:rsidP="0079677E">
            <w:pPr>
              <w:rPr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7344348F" w14:textId="77777777" w:rsidR="0079677E" w:rsidRPr="001A24D1" w:rsidRDefault="0079677E" w:rsidP="001A24D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uses a confident, knowledgeable voice.</w:t>
            </w:r>
          </w:p>
          <w:p w14:paraId="4F5ADDED" w14:textId="711DFA00" w:rsidR="002F6EBB" w:rsidRPr="001A24D1" w:rsidRDefault="0079677E" w:rsidP="001A24D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connects to the reader.</w:t>
            </w:r>
          </w:p>
        </w:tc>
      </w:tr>
      <w:tr w:rsidR="00676727" w14:paraId="1C10D386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9468C" w14:textId="3623039C" w:rsidR="00676727" w:rsidRPr="00052384" w:rsidRDefault="00237938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E436A3" w14:textId="2C8B1E1C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ORIGINAL WORD CHOICE</w:t>
            </w:r>
          </w:p>
        </w:tc>
      </w:tr>
      <w:tr w:rsidR="006D75E6" w14:paraId="043D556E" w14:textId="77777777" w:rsidTr="001A24D1">
        <w:trPr>
          <w:trHeight w:val="350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8F7A05" w14:textId="77777777" w:rsidR="006D75E6" w:rsidRPr="00052384" w:rsidRDefault="006D75E6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CF6F8" w14:textId="2E4603CF" w:rsidR="001A24D1" w:rsidRDefault="001A24D1" w:rsidP="00A86287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3C4EF6C7" w14:textId="77777777" w:rsidR="001A24D1" w:rsidRPr="001A24D1" w:rsidRDefault="001A24D1" w:rsidP="001A24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correctly uses all terms drawn from the literature.</w:t>
            </w:r>
          </w:p>
          <w:p w14:paraId="3748F074" w14:textId="476C5E65" w:rsidR="006D75E6" w:rsidRPr="001A24D1" w:rsidRDefault="001A24D1" w:rsidP="001A24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uses action verbs and precise nouns.</w:t>
            </w:r>
          </w:p>
        </w:tc>
      </w:tr>
      <w:tr w:rsidR="00676727" w14:paraId="638F9544" w14:textId="77777777" w:rsidTr="001A24D1">
        <w:trPr>
          <w:trHeight w:val="540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398D" w14:textId="004C85A3" w:rsidR="00676727" w:rsidRPr="00052384" w:rsidRDefault="00E056A5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29589" w14:textId="55D903AF" w:rsidR="00676727" w:rsidRDefault="001A24D1" w:rsidP="006D75E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EFFECTIVE SENTENCE STYLE</w:t>
            </w:r>
          </w:p>
        </w:tc>
      </w:tr>
      <w:tr w:rsidR="00A86287" w14:paraId="11D2AB24" w14:textId="77777777" w:rsidTr="001A24D1">
        <w:trPr>
          <w:trHeight w:val="395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5E2C25" w14:textId="77777777" w:rsidR="00A86287" w:rsidRPr="00052384" w:rsidRDefault="00A86287" w:rsidP="00052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C72D" w14:textId="3CB56CEC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0A70A248" w14:textId="77777777" w:rsidR="001A24D1" w:rsidRPr="001A24D1" w:rsidRDefault="001A24D1" w:rsidP="001A24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varies sentence types, lengths, and beginnings.</w:t>
            </w:r>
          </w:p>
          <w:p w14:paraId="35D04422" w14:textId="1718BC17" w:rsidR="00A86287" w:rsidRPr="001A24D1" w:rsidRDefault="001A24D1" w:rsidP="001A24D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reads smoothly from sentence to sentence.</w:t>
            </w:r>
          </w:p>
        </w:tc>
      </w:tr>
      <w:tr w:rsidR="00CE5479" w14:paraId="2F3B9D3A" w14:textId="77777777" w:rsidTr="001A24D1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33A0F" w14:textId="7010E051" w:rsidR="00CE5479" w:rsidRPr="00052384" w:rsidRDefault="00E056A5" w:rsidP="00052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70C32" w14:textId="2CF696E4" w:rsidR="00CE5479" w:rsidRPr="001A24D1" w:rsidRDefault="001A24D1" w:rsidP="006D75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CORRECT, ACCURATE COPY</w:t>
            </w:r>
          </w:p>
        </w:tc>
      </w:tr>
      <w:tr w:rsidR="00CE5479" w14:paraId="652C49FA" w14:textId="77777777" w:rsidTr="001A24D1">
        <w:trPr>
          <w:trHeight w:val="413"/>
        </w:trPr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0B835A" w14:textId="77777777" w:rsidR="00CE5479" w:rsidRDefault="00CE5479" w:rsidP="00F246C9">
            <w:pPr>
              <w:rPr>
                <w:sz w:val="24"/>
                <w:szCs w:val="24"/>
              </w:rPr>
            </w:pPr>
          </w:p>
        </w:tc>
        <w:tc>
          <w:tcPr>
            <w:tcW w:w="8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68B5D" w14:textId="77777777" w:rsidR="001A24D1" w:rsidRDefault="001A24D1" w:rsidP="006D75E6">
            <w:pPr>
              <w:rPr>
                <w:b/>
                <w:i/>
                <w:sz w:val="24"/>
                <w:szCs w:val="24"/>
              </w:rPr>
            </w:pPr>
            <w:r w:rsidRPr="009F5DBE">
              <w:rPr>
                <w:b/>
                <w:i/>
                <w:sz w:val="24"/>
                <w:szCs w:val="24"/>
              </w:rPr>
              <w:t xml:space="preserve">The </w:t>
            </w:r>
            <w:r>
              <w:rPr>
                <w:b/>
                <w:i/>
                <w:sz w:val="24"/>
                <w:szCs w:val="24"/>
              </w:rPr>
              <w:t>literary response</w:t>
            </w:r>
            <w:r w:rsidRPr="009F5DBE">
              <w:rPr>
                <w:b/>
                <w:i/>
                <w:sz w:val="24"/>
                <w:szCs w:val="24"/>
              </w:rPr>
              <w:t xml:space="preserve"> . . .</w:t>
            </w:r>
          </w:p>
          <w:p w14:paraId="5DBADFE5" w14:textId="09C6281C" w:rsidR="00CE5479" w:rsidRPr="001A24D1" w:rsidRDefault="001A24D1" w:rsidP="001A24D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A24D1">
              <w:rPr>
                <w:sz w:val="24"/>
                <w:szCs w:val="24"/>
              </w:rPr>
              <w:t>has correct punctuation, capitalization, grammar, usage,</w:t>
            </w:r>
            <w:r>
              <w:rPr>
                <w:sz w:val="24"/>
                <w:szCs w:val="24"/>
              </w:rPr>
              <w:t xml:space="preserve"> </w:t>
            </w:r>
            <w:r w:rsidRPr="001A24D1">
              <w:rPr>
                <w:sz w:val="24"/>
                <w:szCs w:val="24"/>
              </w:rPr>
              <w:t>and spelling.</w:t>
            </w:r>
          </w:p>
        </w:tc>
      </w:tr>
    </w:tbl>
    <w:p w14:paraId="6F1EEA56" w14:textId="4058E836" w:rsidR="00A37ACB" w:rsidRDefault="00052384" w:rsidP="00DF1FE3">
      <w:pPr>
        <w:rPr>
          <w:sz w:val="24"/>
          <w:szCs w:val="24"/>
        </w:rPr>
      </w:pPr>
      <w:r>
        <w:rPr>
          <w:sz w:val="24"/>
          <w:szCs w:val="24"/>
        </w:rPr>
        <w:t xml:space="preserve">You </w:t>
      </w:r>
      <w:r w:rsidR="00E056A5">
        <w:rPr>
          <w:sz w:val="24"/>
          <w:szCs w:val="24"/>
        </w:rPr>
        <w:t>have created a solid analysis, with some good evidence from the text.  A bit more development would flesh out your argument. Also, in places the sentences sound a bit short and choppy. Combining some would improve flow and voice.</w:t>
      </w: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D90F0" w14:textId="77777777" w:rsidR="000D3B81" w:rsidRDefault="000D3B81" w:rsidP="007B3E0C">
      <w:pPr>
        <w:spacing w:after="0" w:line="240" w:lineRule="auto"/>
      </w:pPr>
      <w:r>
        <w:separator/>
      </w:r>
    </w:p>
  </w:endnote>
  <w:endnote w:type="continuationSeparator" w:id="0">
    <w:p w14:paraId="76471449" w14:textId="77777777" w:rsidR="000D3B81" w:rsidRDefault="000D3B81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05312" w14:textId="62F3980E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A86287">
      <w:t>2</w:t>
    </w:r>
    <w:r w:rsidR="001A24D1">
      <w:t>36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4AAF99C1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75B12" w14:textId="77777777" w:rsidR="000D3B81" w:rsidRDefault="000D3B81" w:rsidP="007B3E0C">
      <w:pPr>
        <w:spacing w:after="0" w:line="240" w:lineRule="auto"/>
      </w:pPr>
      <w:r>
        <w:separator/>
      </w:r>
    </w:p>
  </w:footnote>
  <w:footnote w:type="continuationSeparator" w:id="0">
    <w:p w14:paraId="6C9BB53C" w14:textId="77777777" w:rsidR="000D3B81" w:rsidRDefault="000D3B81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334"/>
    <w:multiLevelType w:val="hybridMultilevel"/>
    <w:tmpl w:val="2BF8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5DE1"/>
    <w:multiLevelType w:val="hybridMultilevel"/>
    <w:tmpl w:val="BB08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5462"/>
    <w:multiLevelType w:val="hybridMultilevel"/>
    <w:tmpl w:val="F362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5507"/>
    <w:multiLevelType w:val="hybridMultilevel"/>
    <w:tmpl w:val="85DA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7A8"/>
    <w:multiLevelType w:val="hybridMultilevel"/>
    <w:tmpl w:val="F17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7FE9"/>
    <w:multiLevelType w:val="hybridMultilevel"/>
    <w:tmpl w:val="DD86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67BA8"/>
    <w:multiLevelType w:val="hybridMultilevel"/>
    <w:tmpl w:val="5CEC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52384"/>
    <w:rsid w:val="000D3B81"/>
    <w:rsid w:val="000E38CC"/>
    <w:rsid w:val="000F534A"/>
    <w:rsid w:val="00133B67"/>
    <w:rsid w:val="0015065B"/>
    <w:rsid w:val="00174FC5"/>
    <w:rsid w:val="001A24D1"/>
    <w:rsid w:val="00237938"/>
    <w:rsid w:val="00285F45"/>
    <w:rsid w:val="002B69BB"/>
    <w:rsid w:val="002C3C82"/>
    <w:rsid w:val="002F6EBB"/>
    <w:rsid w:val="003516C6"/>
    <w:rsid w:val="003E1F11"/>
    <w:rsid w:val="003E3E6D"/>
    <w:rsid w:val="003F7705"/>
    <w:rsid w:val="004560B3"/>
    <w:rsid w:val="004654CC"/>
    <w:rsid w:val="004F4E9E"/>
    <w:rsid w:val="00520EAF"/>
    <w:rsid w:val="00554237"/>
    <w:rsid w:val="006102D2"/>
    <w:rsid w:val="00676727"/>
    <w:rsid w:val="0069378B"/>
    <w:rsid w:val="006A3B27"/>
    <w:rsid w:val="006D75E6"/>
    <w:rsid w:val="0074011A"/>
    <w:rsid w:val="0079677E"/>
    <w:rsid w:val="007B3E0C"/>
    <w:rsid w:val="007C38AD"/>
    <w:rsid w:val="007E67AD"/>
    <w:rsid w:val="008816C2"/>
    <w:rsid w:val="008931D9"/>
    <w:rsid w:val="008D05F7"/>
    <w:rsid w:val="008F025B"/>
    <w:rsid w:val="00947998"/>
    <w:rsid w:val="00970EE0"/>
    <w:rsid w:val="009F5DBE"/>
    <w:rsid w:val="00A03809"/>
    <w:rsid w:val="00A37ACB"/>
    <w:rsid w:val="00A45A7C"/>
    <w:rsid w:val="00A86287"/>
    <w:rsid w:val="00AA0910"/>
    <w:rsid w:val="00AA10B1"/>
    <w:rsid w:val="00B05DE8"/>
    <w:rsid w:val="00B164A3"/>
    <w:rsid w:val="00B17872"/>
    <w:rsid w:val="00B73210"/>
    <w:rsid w:val="00B76770"/>
    <w:rsid w:val="00B87F6C"/>
    <w:rsid w:val="00C16D2C"/>
    <w:rsid w:val="00C832B4"/>
    <w:rsid w:val="00CE5479"/>
    <w:rsid w:val="00CF2AA8"/>
    <w:rsid w:val="00CF5701"/>
    <w:rsid w:val="00CF5703"/>
    <w:rsid w:val="00D10DFB"/>
    <w:rsid w:val="00D40D98"/>
    <w:rsid w:val="00D84889"/>
    <w:rsid w:val="00DF1FE3"/>
    <w:rsid w:val="00E056A5"/>
    <w:rsid w:val="00E74F5C"/>
    <w:rsid w:val="00E81AAC"/>
    <w:rsid w:val="00F84B35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20FB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2018-03-01T17:12:00Z</dcterms:created>
  <dcterms:modified xsi:type="dcterms:W3CDTF">2018-03-01T22:06:00Z</dcterms:modified>
</cp:coreProperties>
</file>