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642F4AA1" w:rsidR="000158E1" w:rsidRPr="000158E1" w:rsidRDefault="009F5DBE" w:rsidP="000158E1">
      <w:pPr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FA2D84">
        <w:rPr>
          <w:sz w:val="36"/>
          <w:szCs w:val="36"/>
        </w:rPr>
        <w:t>Explanatory Writing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30C72E3B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 w:rsidR="008C71A6">
        <w:rPr>
          <w:sz w:val="24"/>
          <w:szCs w:val="24"/>
        </w:rPr>
        <w:t>explanatory writing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</w:t>
      </w:r>
      <w:r w:rsidR="003A235D">
        <w:rPr>
          <w:sz w:val="24"/>
          <w:szCs w:val="24"/>
        </w:rPr>
        <w:t xml:space="preserve">overall </w:t>
      </w:r>
      <w:r w:rsidRPr="0079677E">
        <w:rPr>
          <w:sz w:val="24"/>
          <w:szCs w:val="24"/>
        </w:rPr>
        <w:t>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77777777" w:rsidR="00B17872" w:rsidRPr="004878FC" w:rsidRDefault="00B17872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Pr="004878FC" w:rsidRDefault="00B17872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58E573F7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>The</w:t>
            </w:r>
            <w:r w:rsidR="00A53739">
              <w:rPr>
                <w:b/>
                <w:i/>
                <w:sz w:val="24"/>
                <w:szCs w:val="24"/>
              </w:rPr>
              <w:t xml:space="preserve"> </w:t>
            </w:r>
            <w:r w:rsidR="008C71A6">
              <w:rPr>
                <w:b/>
                <w:i/>
                <w:sz w:val="24"/>
                <w:szCs w:val="24"/>
              </w:rPr>
              <w:t>explanation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CF4CF43" w14:textId="77777777" w:rsidR="008C71A6" w:rsidRPr="008C71A6" w:rsidRDefault="008C71A6" w:rsidP="008C71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presents a clear thesis about an interesting topic.</w:t>
            </w:r>
          </w:p>
          <w:p w14:paraId="2AE40B85" w14:textId="2F182F29" w:rsidR="00B17872" w:rsidRPr="008C71A6" w:rsidRDefault="008C71A6" w:rsidP="008C71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supports the thesis using strong main points and a</w:t>
            </w:r>
            <w:r>
              <w:rPr>
                <w:sz w:val="24"/>
                <w:szCs w:val="24"/>
              </w:rPr>
              <w:t xml:space="preserve"> </w:t>
            </w:r>
            <w:r w:rsidRPr="008C71A6">
              <w:rPr>
                <w:sz w:val="24"/>
                <w:szCs w:val="24"/>
              </w:rPr>
              <w:t>variety of engaging details.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77777777" w:rsidR="00B17872" w:rsidRPr="004878FC" w:rsidRDefault="00B17872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Pr="004878FC" w:rsidRDefault="00C16D2C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01852299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8C71A6">
              <w:rPr>
                <w:b/>
                <w:i/>
                <w:sz w:val="24"/>
                <w:szCs w:val="24"/>
              </w:rPr>
              <w:t>explanation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62909EFC" w14:textId="03D4A782" w:rsidR="008C71A6" w:rsidRPr="008C71A6" w:rsidRDefault="008C71A6" w:rsidP="008C71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catches the reader’s attention at the beginning and</w:t>
            </w:r>
            <w:r>
              <w:rPr>
                <w:sz w:val="24"/>
                <w:szCs w:val="24"/>
              </w:rPr>
              <w:t xml:space="preserve"> </w:t>
            </w:r>
            <w:r w:rsidRPr="008C71A6">
              <w:rPr>
                <w:sz w:val="24"/>
                <w:szCs w:val="24"/>
              </w:rPr>
              <w:t>provides the thesis statement.</w:t>
            </w:r>
          </w:p>
          <w:p w14:paraId="61300B1A" w14:textId="5A7A8E9A" w:rsidR="008C71A6" w:rsidRPr="008C71A6" w:rsidRDefault="008C71A6" w:rsidP="008C71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includes a well-formed paragraph for each main point.</w:t>
            </w:r>
          </w:p>
          <w:p w14:paraId="2E0E4614" w14:textId="68BEB105" w:rsidR="00C16D2C" w:rsidRPr="0079677E" w:rsidRDefault="008C71A6" w:rsidP="008C71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ends by thoughtfully wrapping up the explanation.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77777777" w:rsidR="00B17872" w:rsidRPr="004878FC" w:rsidRDefault="00B17872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Pr="004878FC" w:rsidRDefault="002F6EBB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1C73CA03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8C71A6">
              <w:rPr>
                <w:b/>
                <w:i/>
                <w:sz w:val="24"/>
                <w:szCs w:val="24"/>
              </w:rPr>
              <w:t>explanation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10ADA259" w14:textId="77777777" w:rsidR="008C71A6" w:rsidRPr="008C71A6" w:rsidRDefault="008C71A6" w:rsidP="008C71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uses a confident, knowledgeable voice to explain.</w:t>
            </w:r>
          </w:p>
          <w:p w14:paraId="4F5ADDED" w14:textId="1C07C535" w:rsidR="002F6EBB" w:rsidRPr="001A24D1" w:rsidRDefault="008C71A6" w:rsidP="008C71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conveys interest to the reader.</w:t>
            </w:r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77777777" w:rsidR="00676727" w:rsidRPr="004878FC" w:rsidRDefault="00676727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Pr="004878FC" w:rsidRDefault="006D75E6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6B25F985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8C71A6">
              <w:rPr>
                <w:b/>
                <w:i/>
                <w:sz w:val="24"/>
                <w:szCs w:val="24"/>
              </w:rPr>
              <w:t>explanation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155E0724" w14:textId="77777777" w:rsidR="008C71A6" w:rsidRPr="008C71A6" w:rsidRDefault="008C71A6" w:rsidP="008C71A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uses action verbs and precise nouns.</w:t>
            </w:r>
          </w:p>
          <w:p w14:paraId="3748F074" w14:textId="0868D544" w:rsidR="006D75E6" w:rsidRPr="001A24D1" w:rsidRDefault="008C71A6" w:rsidP="008C71A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defines any unfamiliar terms.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77777777" w:rsidR="00676727" w:rsidRPr="004878FC" w:rsidRDefault="00676727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Pr="004878FC" w:rsidRDefault="00A86287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45F4A665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8C71A6">
              <w:rPr>
                <w:b/>
                <w:i/>
                <w:sz w:val="24"/>
                <w:szCs w:val="24"/>
              </w:rPr>
              <w:t>explanation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FF30D4C" w14:textId="77777777" w:rsidR="008C71A6" w:rsidRPr="008C71A6" w:rsidRDefault="008C71A6" w:rsidP="008C71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varies sentence types, lengths, and beginnings.</w:t>
            </w:r>
          </w:p>
          <w:p w14:paraId="35D04422" w14:textId="1E38A70A" w:rsidR="00A86287" w:rsidRPr="001A24D1" w:rsidRDefault="008C71A6" w:rsidP="008C71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reads smoothly from sentence to sentence.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77777777" w:rsidR="00CE5479" w:rsidRPr="004878FC" w:rsidRDefault="00CE5479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Pr="004878FC" w:rsidRDefault="00CE5479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0423D4E1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8C71A6">
              <w:rPr>
                <w:b/>
                <w:i/>
                <w:sz w:val="24"/>
                <w:szCs w:val="24"/>
              </w:rPr>
              <w:t>explanation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DBADFE5" w14:textId="4DF0F51A" w:rsidR="00CE5479" w:rsidRPr="008C71A6" w:rsidRDefault="008C71A6" w:rsidP="008C71A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has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8C71A6">
              <w:rPr>
                <w:sz w:val="24"/>
                <w:szCs w:val="24"/>
              </w:rPr>
              <w:t>and spelling.</w:t>
            </w:r>
          </w:p>
        </w:tc>
      </w:tr>
    </w:tbl>
    <w:p w14:paraId="6F1EEA56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F80C7" w14:textId="77777777" w:rsidR="00C510FE" w:rsidRDefault="00C510FE" w:rsidP="007B3E0C">
      <w:pPr>
        <w:spacing w:after="0" w:line="240" w:lineRule="auto"/>
      </w:pPr>
      <w:r>
        <w:separator/>
      </w:r>
    </w:p>
  </w:endnote>
  <w:endnote w:type="continuationSeparator" w:id="0">
    <w:p w14:paraId="24422234" w14:textId="77777777" w:rsidR="00C510FE" w:rsidRDefault="00C510FE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079677C9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3A235D">
      <w:t>1</w:t>
    </w:r>
    <w:r w:rsidR="008C71A6">
      <w:t>86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F99C1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2E818" w14:textId="77777777" w:rsidR="00C510FE" w:rsidRDefault="00C510FE" w:rsidP="007B3E0C">
      <w:pPr>
        <w:spacing w:after="0" w:line="240" w:lineRule="auto"/>
      </w:pPr>
      <w:r>
        <w:separator/>
      </w:r>
    </w:p>
  </w:footnote>
  <w:footnote w:type="continuationSeparator" w:id="0">
    <w:p w14:paraId="538AF3B5" w14:textId="77777777" w:rsidR="00C510FE" w:rsidRDefault="00C510FE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A24D1"/>
    <w:rsid w:val="00285F45"/>
    <w:rsid w:val="002C3C82"/>
    <w:rsid w:val="002F6EBB"/>
    <w:rsid w:val="003516C6"/>
    <w:rsid w:val="0035508F"/>
    <w:rsid w:val="003810D9"/>
    <w:rsid w:val="003A235D"/>
    <w:rsid w:val="003E1F11"/>
    <w:rsid w:val="003E3E6D"/>
    <w:rsid w:val="003E5C1B"/>
    <w:rsid w:val="003F7705"/>
    <w:rsid w:val="004560B3"/>
    <w:rsid w:val="004654CC"/>
    <w:rsid w:val="004878FC"/>
    <w:rsid w:val="00520EAF"/>
    <w:rsid w:val="00535A2E"/>
    <w:rsid w:val="00554237"/>
    <w:rsid w:val="005F6528"/>
    <w:rsid w:val="006102D2"/>
    <w:rsid w:val="00676727"/>
    <w:rsid w:val="0069378B"/>
    <w:rsid w:val="006A3B27"/>
    <w:rsid w:val="006D75E6"/>
    <w:rsid w:val="0074011A"/>
    <w:rsid w:val="0075515E"/>
    <w:rsid w:val="0079677E"/>
    <w:rsid w:val="007B3E0C"/>
    <w:rsid w:val="007E76AD"/>
    <w:rsid w:val="008816C2"/>
    <w:rsid w:val="008931D9"/>
    <w:rsid w:val="008C71A6"/>
    <w:rsid w:val="008D05F7"/>
    <w:rsid w:val="009905DC"/>
    <w:rsid w:val="009F5DBE"/>
    <w:rsid w:val="00A03809"/>
    <w:rsid w:val="00A37ACB"/>
    <w:rsid w:val="00A53739"/>
    <w:rsid w:val="00A86287"/>
    <w:rsid w:val="00AA10B1"/>
    <w:rsid w:val="00B05DE8"/>
    <w:rsid w:val="00B164A3"/>
    <w:rsid w:val="00B17872"/>
    <w:rsid w:val="00B73210"/>
    <w:rsid w:val="00B87F6C"/>
    <w:rsid w:val="00BE3484"/>
    <w:rsid w:val="00C16D2C"/>
    <w:rsid w:val="00C2000D"/>
    <w:rsid w:val="00C510FE"/>
    <w:rsid w:val="00CE5479"/>
    <w:rsid w:val="00CF2AA8"/>
    <w:rsid w:val="00CF5701"/>
    <w:rsid w:val="00CF5703"/>
    <w:rsid w:val="00D10DFB"/>
    <w:rsid w:val="00D40D98"/>
    <w:rsid w:val="00DC33FA"/>
    <w:rsid w:val="00DF1FE3"/>
    <w:rsid w:val="00E74F5C"/>
    <w:rsid w:val="00E81AAC"/>
    <w:rsid w:val="00EB4A03"/>
    <w:rsid w:val="00F84B35"/>
    <w:rsid w:val="00F956D9"/>
    <w:rsid w:val="00FA2D84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2018-03-14T13:28:00Z</dcterms:created>
  <dcterms:modified xsi:type="dcterms:W3CDTF">2018-03-14T13:28:00Z</dcterms:modified>
</cp:coreProperties>
</file>