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3C73678B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2D0BC9">
        <w:rPr>
          <w:sz w:val="36"/>
          <w:szCs w:val="36"/>
        </w:rPr>
        <w:t>Argument</w:t>
      </w:r>
      <w:r w:rsidR="00FA2D84">
        <w:rPr>
          <w:sz w:val="36"/>
          <w:szCs w:val="36"/>
        </w:rPr>
        <w:t xml:space="preserve"> Writing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78D96986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2D0BC9">
        <w:rPr>
          <w:sz w:val="24"/>
          <w:szCs w:val="24"/>
        </w:rPr>
        <w:t>argument</w:t>
      </w:r>
      <w:r w:rsidR="008C71A6">
        <w:rPr>
          <w:sz w:val="24"/>
          <w:szCs w:val="24"/>
        </w:rPr>
        <w:t xml:space="preserve"> writing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77777777" w:rsidR="00B17872" w:rsidRPr="000802BD" w:rsidRDefault="00B17872" w:rsidP="000802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0802BD" w:rsidRDefault="00B17872" w:rsidP="000802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1977DAE4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AB8595B" w14:textId="77777777" w:rsidR="002D0BC9" w:rsidRDefault="002D0BC9" w:rsidP="008C71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D0BC9">
              <w:rPr>
                <w:sz w:val="24"/>
                <w:szCs w:val="24"/>
              </w:rPr>
              <w:t>states a clear position on a debatable issue.</w:t>
            </w:r>
          </w:p>
          <w:p w14:paraId="2AE40B85" w14:textId="270B441F" w:rsidR="00B17872" w:rsidRPr="002D0BC9" w:rsidRDefault="002D0BC9" w:rsidP="002D0B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D0BC9">
              <w:rPr>
                <w:sz w:val="24"/>
                <w:szCs w:val="24"/>
              </w:rPr>
              <w:t>supports the position statement with strong reasons,</w:t>
            </w:r>
            <w:r>
              <w:rPr>
                <w:sz w:val="24"/>
                <w:szCs w:val="24"/>
              </w:rPr>
              <w:t xml:space="preserve"> </w:t>
            </w:r>
            <w:r w:rsidRPr="002D0BC9">
              <w:rPr>
                <w:sz w:val="24"/>
                <w:szCs w:val="24"/>
              </w:rPr>
              <w:t>logical arguments, and effective details.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77777777" w:rsidR="00B17872" w:rsidRPr="000802BD" w:rsidRDefault="00B17872" w:rsidP="000802BD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0802BD" w:rsidRDefault="00C16D2C" w:rsidP="000802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132D5A58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EB4B4B8" w14:textId="77777777" w:rsidR="002D0BC9" w:rsidRDefault="002D0BC9" w:rsidP="002D0B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D0BC9">
              <w:rPr>
                <w:sz w:val="24"/>
                <w:szCs w:val="24"/>
              </w:rPr>
              <w:t>catches the reader’s attention at the beginning, gives</w:t>
            </w:r>
            <w:r>
              <w:rPr>
                <w:sz w:val="24"/>
                <w:szCs w:val="24"/>
              </w:rPr>
              <w:t xml:space="preserve"> </w:t>
            </w:r>
            <w:r w:rsidRPr="002D0BC9">
              <w:rPr>
                <w:sz w:val="24"/>
                <w:szCs w:val="24"/>
              </w:rPr>
              <w:t xml:space="preserve">background, and leads to the position statement. </w:t>
            </w:r>
          </w:p>
          <w:p w14:paraId="21D1CF5C" w14:textId="6796A547" w:rsidR="00363CA9" w:rsidRPr="00363CA9" w:rsidRDefault="00363CA9" w:rsidP="00363CA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3CA9">
              <w:rPr>
                <w:sz w:val="24"/>
                <w:szCs w:val="24"/>
              </w:rPr>
              <w:t>uses well-developed middle paragraphs to argue for the</w:t>
            </w:r>
            <w:r>
              <w:rPr>
                <w:sz w:val="24"/>
                <w:szCs w:val="24"/>
              </w:rPr>
              <w:t xml:space="preserve"> </w:t>
            </w:r>
            <w:r w:rsidRPr="00363CA9">
              <w:rPr>
                <w:sz w:val="24"/>
                <w:szCs w:val="24"/>
              </w:rPr>
              <w:t>position with supporting reasons and details.</w:t>
            </w:r>
          </w:p>
          <w:p w14:paraId="2E0E4614" w14:textId="51D3EC47" w:rsidR="00C16D2C" w:rsidRPr="0079677E" w:rsidRDefault="008C71A6" w:rsidP="00363CA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 xml:space="preserve">ends by </w:t>
            </w:r>
            <w:r w:rsidR="00363CA9" w:rsidRPr="00363CA9">
              <w:rPr>
                <w:sz w:val="24"/>
                <w:szCs w:val="24"/>
              </w:rPr>
              <w:t>revisiting the position and the arguments.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77777777" w:rsidR="00B17872" w:rsidRPr="000802BD" w:rsidRDefault="00B17872" w:rsidP="000802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0802BD" w:rsidRDefault="002F6EBB" w:rsidP="000802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6ECFF4E7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90981CE" w14:textId="77777777" w:rsidR="00363CA9" w:rsidRDefault="00363CA9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63CA9">
              <w:rPr>
                <w:sz w:val="24"/>
                <w:szCs w:val="24"/>
              </w:rPr>
              <w:t>sounds knowledgeable, convincing, and logical.</w:t>
            </w:r>
          </w:p>
          <w:p w14:paraId="4F5ADDED" w14:textId="6B28DA5D" w:rsidR="002F6EBB" w:rsidRPr="001A24D1" w:rsidRDefault="00DA5119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63CA9">
              <w:rPr>
                <w:sz w:val="24"/>
                <w:szCs w:val="24"/>
              </w:rPr>
              <w:t>shows concern without being inflammatory.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77777777" w:rsidR="00676727" w:rsidRPr="000802BD" w:rsidRDefault="00676727" w:rsidP="000802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0802BD" w:rsidRDefault="006D75E6" w:rsidP="000802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1D821BF2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748F074" w14:textId="23EB93F1" w:rsidR="006D75E6" w:rsidRPr="00DA5119" w:rsidRDefault="008C71A6" w:rsidP="008C71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uses action verbs and precise nouns.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77777777" w:rsidR="00676727" w:rsidRPr="000802BD" w:rsidRDefault="00676727" w:rsidP="000802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0802BD" w:rsidRDefault="00A86287" w:rsidP="000802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237124C8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FF30D4C" w14:textId="77777777" w:rsidR="008C71A6" w:rsidRPr="008C71A6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varies sentence types, lengths, and beginnings.</w:t>
            </w:r>
          </w:p>
          <w:p w14:paraId="35D04422" w14:textId="1E38A70A" w:rsidR="00A86287" w:rsidRPr="001A24D1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77777777" w:rsidR="00CE5479" w:rsidRPr="000802BD" w:rsidRDefault="00CE5479" w:rsidP="000802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Default="00CE5479" w:rsidP="00363CA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07330223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4DF0F51A" w:rsidR="00CE5479" w:rsidRPr="008C71A6" w:rsidRDefault="008C71A6" w:rsidP="008C71A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381F" w14:textId="77777777" w:rsidR="00CD0BA9" w:rsidRDefault="00CD0BA9" w:rsidP="007B3E0C">
      <w:pPr>
        <w:spacing w:after="0" w:line="240" w:lineRule="auto"/>
      </w:pPr>
      <w:r>
        <w:separator/>
      </w:r>
    </w:p>
  </w:endnote>
  <w:endnote w:type="continuationSeparator" w:id="0">
    <w:p w14:paraId="217BB241" w14:textId="77777777" w:rsidR="00CD0BA9" w:rsidRDefault="00CD0BA9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51BCCE63" w:rsidR="00363CA9" w:rsidRDefault="00363CA9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DA5119">
      <w:t>210</w:t>
    </w:r>
    <w:r>
      <w:t xml:space="preserve"> of </w:t>
    </w:r>
    <w:hyperlink r:id="rId2" w:history="1">
      <w:r w:rsidRPr="002F6EBB">
        <w:rPr>
          <w:rStyle w:val="Hyperlink"/>
          <w:i/>
        </w:rPr>
        <w:t>Write for College</w:t>
      </w:r>
    </w:hyperlink>
  </w:p>
  <w:p w14:paraId="4AAF99C1" w14:textId="77777777" w:rsidR="00363CA9" w:rsidRDefault="00363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A4182" w14:textId="77777777" w:rsidR="00CD0BA9" w:rsidRDefault="00CD0BA9" w:rsidP="007B3E0C">
      <w:pPr>
        <w:spacing w:after="0" w:line="240" w:lineRule="auto"/>
      </w:pPr>
      <w:r>
        <w:separator/>
      </w:r>
    </w:p>
  </w:footnote>
  <w:footnote w:type="continuationSeparator" w:id="0">
    <w:p w14:paraId="656032FC" w14:textId="77777777" w:rsidR="00CD0BA9" w:rsidRDefault="00CD0BA9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42129"/>
    <w:rsid w:val="000802BD"/>
    <w:rsid w:val="000E38CC"/>
    <w:rsid w:val="000F534A"/>
    <w:rsid w:val="00133B67"/>
    <w:rsid w:val="0015065B"/>
    <w:rsid w:val="00174FC5"/>
    <w:rsid w:val="001A24D1"/>
    <w:rsid w:val="00285F45"/>
    <w:rsid w:val="002C3C82"/>
    <w:rsid w:val="002D0BC9"/>
    <w:rsid w:val="002F6EBB"/>
    <w:rsid w:val="003516C6"/>
    <w:rsid w:val="0035508F"/>
    <w:rsid w:val="00363CA9"/>
    <w:rsid w:val="003810D9"/>
    <w:rsid w:val="003A235D"/>
    <w:rsid w:val="003E1F11"/>
    <w:rsid w:val="003E3E6D"/>
    <w:rsid w:val="003E5C1B"/>
    <w:rsid w:val="003F7705"/>
    <w:rsid w:val="004560B3"/>
    <w:rsid w:val="004654CC"/>
    <w:rsid w:val="00520EAF"/>
    <w:rsid w:val="00535A2E"/>
    <w:rsid w:val="00554237"/>
    <w:rsid w:val="005F6528"/>
    <w:rsid w:val="006102D2"/>
    <w:rsid w:val="00676727"/>
    <w:rsid w:val="0069378B"/>
    <w:rsid w:val="006A3B27"/>
    <w:rsid w:val="006D75E6"/>
    <w:rsid w:val="0074011A"/>
    <w:rsid w:val="0075515E"/>
    <w:rsid w:val="0079677E"/>
    <w:rsid w:val="007B3E0C"/>
    <w:rsid w:val="007E76AD"/>
    <w:rsid w:val="008816C2"/>
    <w:rsid w:val="008931D9"/>
    <w:rsid w:val="008C71A6"/>
    <w:rsid w:val="008D05F7"/>
    <w:rsid w:val="009F5DBE"/>
    <w:rsid w:val="00A03809"/>
    <w:rsid w:val="00A37ACB"/>
    <w:rsid w:val="00A53739"/>
    <w:rsid w:val="00A86287"/>
    <w:rsid w:val="00AA10B1"/>
    <w:rsid w:val="00AA4757"/>
    <w:rsid w:val="00B05DE8"/>
    <w:rsid w:val="00B164A3"/>
    <w:rsid w:val="00B17872"/>
    <w:rsid w:val="00B73210"/>
    <w:rsid w:val="00B87F6C"/>
    <w:rsid w:val="00C16D2C"/>
    <w:rsid w:val="00C2000D"/>
    <w:rsid w:val="00CD0BA9"/>
    <w:rsid w:val="00CE5479"/>
    <w:rsid w:val="00CF2AA8"/>
    <w:rsid w:val="00CF5701"/>
    <w:rsid w:val="00CF5703"/>
    <w:rsid w:val="00D10DFB"/>
    <w:rsid w:val="00D40D98"/>
    <w:rsid w:val="00DA5119"/>
    <w:rsid w:val="00DC33FA"/>
    <w:rsid w:val="00DF1FE3"/>
    <w:rsid w:val="00E74F5C"/>
    <w:rsid w:val="00E81AAC"/>
    <w:rsid w:val="00EB4A03"/>
    <w:rsid w:val="00F84B35"/>
    <w:rsid w:val="00F956D9"/>
    <w:rsid w:val="00FA2D84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8425D35C-7758-44A7-B5EB-179459FA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2018-03-05T17:15:00Z</dcterms:created>
  <dcterms:modified xsi:type="dcterms:W3CDTF">2018-03-05T17:17:00Z</dcterms:modified>
</cp:coreProperties>
</file>