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FE57" w14:textId="57ADACFA" w:rsidR="00FE3BD1" w:rsidRPr="00EE167D" w:rsidRDefault="005126C9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Explanatory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25"/>
        <w:gridCol w:w="1076"/>
        <w:gridCol w:w="4358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15593730" w:rsidR="0051146B" w:rsidRPr="00EE167D" w:rsidRDefault="000752B9" w:rsidP="006F00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Happy Halloween</w:t>
            </w: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0FCBFB77" w:rsidR="009E254B" w:rsidRPr="00EE167D" w:rsidRDefault="000752B9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54CF1077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details </w:t>
            </w:r>
            <w:r w:rsidR="00EE167D">
              <w:rPr>
                <w:rFonts w:ascii="Arial" w:hAnsi="Arial" w:cs="Arial"/>
                <w:sz w:val="32"/>
                <w:szCs w:val="32"/>
              </w:rPr>
              <w:t>follow a clear order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65EC369A" w:rsidR="00BC182B" w:rsidRPr="00EE167D" w:rsidRDefault="00E159EC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33F0E8E2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has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an interesting topic.</w:t>
            </w:r>
          </w:p>
          <w:p w14:paraId="4F210643" w14:textId="26AAE4E0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etails </w:t>
            </w:r>
            <w:r>
              <w:rPr>
                <w:rFonts w:ascii="Arial" w:hAnsi="Arial" w:cs="Arial"/>
                <w:sz w:val="32"/>
                <w:szCs w:val="32"/>
              </w:rPr>
              <w:t xml:space="preserve">make 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topic</w:t>
            </w:r>
            <w:r>
              <w:rPr>
                <w:rFonts w:ascii="Arial" w:hAnsi="Arial" w:cs="Arial"/>
                <w:sz w:val="32"/>
                <w:szCs w:val="32"/>
              </w:rPr>
              <w:t xml:space="preserve"> clear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44C92B30" w:rsidR="00BC182B" w:rsidRPr="00EE167D" w:rsidRDefault="000752B9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5C491EA2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A73CA7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01E6FC2" w14:textId="2BB30925" w:rsidR="00DA44EB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  <w:r w:rsidR="000752B9">
        <w:rPr>
          <w:rFonts w:ascii="Arial" w:hAnsi="Arial" w:cs="Arial"/>
          <w:sz w:val="32"/>
          <w:szCs w:val="32"/>
        </w:rPr>
        <w:t xml:space="preserve">I really liked your explanation of Halloween. Nice job with your description of “spooky” decorations. Make sure to check for spelling errors. </w:t>
      </w:r>
      <w:bookmarkStart w:id="0" w:name="_GoBack"/>
      <w:bookmarkEnd w:id="0"/>
    </w:p>
    <w:p w14:paraId="43AC92AB" w14:textId="77777777" w:rsidR="00DA44EB" w:rsidRDefault="00DA44EB" w:rsidP="00FE3BD1">
      <w:pPr>
        <w:rPr>
          <w:rFonts w:ascii="Arial" w:hAnsi="Arial" w:cs="Arial"/>
          <w:sz w:val="32"/>
          <w:szCs w:val="32"/>
        </w:rPr>
      </w:pPr>
    </w:p>
    <w:p w14:paraId="798F36D9" w14:textId="1AB24277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8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752B9"/>
    <w:rsid w:val="000A26E3"/>
    <w:rsid w:val="00211488"/>
    <w:rsid w:val="00224662"/>
    <w:rsid w:val="00352FFC"/>
    <w:rsid w:val="003D62E1"/>
    <w:rsid w:val="0051146B"/>
    <w:rsid w:val="005126C9"/>
    <w:rsid w:val="005675B4"/>
    <w:rsid w:val="00595852"/>
    <w:rsid w:val="00692BFC"/>
    <w:rsid w:val="006F00B6"/>
    <w:rsid w:val="00945F1A"/>
    <w:rsid w:val="009E254B"/>
    <w:rsid w:val="00A67FD0"/>
    <w:rsid w:val="00A73CA7"/>
    <w:rsid w:val="00B70FA5"/>
    <w:rsid w:val="00BC182B"/>
    <w:rsid w:val="00C15E6C"/>
    <w:rsid w:val="00C16E4F"/>
    <w:rsid w:val="00DA44EB"/>
    <w:rsid w:val="00E04E8C"/>
    <w:rsid w:val="00E159EC"/>
    <w:rsid w:val="00EE167D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75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-awa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2016-09-09T14:12:00Z</dcterms:created>
  <dcterms:modified xsi:type="dcterms:W3CDTF">2016-09-09T14:12:00Z</dcterms:modified>
</cp:coreProperties>
</file>