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8D36D6" w:rsidP="000158E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Research</w:t>
      </w:r>
      <w:r w:rsidR="00BF1D92">
        <w:rPr>
          <w:sz w:val="36"/>
          <w:szCs w:val="36"/>
        </w:rPr>
        <w:t xml:space="preserve">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 xml:space="preserve">Use the following checklist to evaluate your </w:t>
      </w:r>
      <w:r w:rsidR="00CC5E2F">
        <w:rPr>
          <w:sz w:val="24"/>
          <w:szCs w:val="24"/>
        </w:rPr>
        <w:t>research report</w:t>
      </w:r>
      <w:r w:rsidRPr="00BF1D92">
        <w:rPr>
          <w:sz w:val="24"/>
          <w:szCs w:val="24"/>
        </w:rPr>
        <w:t xml:space="preserve">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985"/>
        <w:gridCol w:w="8735"/>
      </w:tblGrid>
      <w:tr w:rsidR="00BF1D92" w:rsidTr="00227D58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524A58" w:rsidRDefault="00BF1D92" w:rsidP="00524A5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227D58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8D36D6" w:rsidRPr="008D36D6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includes a thesis statement that focuses on an interesting aspect of the topic.</w:t>
            </w:r>
          </w:p>
          <w:p w:rsidR="008D36D6" w:rsidRPr="008D36D6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effectively supports the thesis.</w:t>
            </w:r>
          </w:p>
          <w:p w:rsidR="008D36D6" w:rsidRPr="008D36D6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thoroughly informs readers.</w:t>
            </w:r>
          </w:p>
          <w:p w:rsidR="00B17872" w:rsidRPr="00FE7619" w:rsidRDefault="008D36D6" w:rsidP="008D36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8D36D6">
              <w:rPr>
                <w:sz w:val="24"/>
                <w:szCs w:val="24"/>
              </w:rPr>
              <w:t>gives credit, when necessary, for ideas from other sources.</w:t>
            </w:r>
          </w:p>
        </w:tc>
      </w:tr>
      <w:tr w:rsidR="00BF1D92" w:rsidTr="00227D58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524A58" w:rsidRDefault="00BF1D9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227D58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includes a clearly developed beginning, middle, and ending.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presents supporting information in an organized manner (perhaps one main idea per paragraph).</w:t>
            </w:r>
          </w:p>
        </w:tc>
      </w:tr>
      <w:tr w:rsidR="00BF1D92" w:rsidTr="00227D58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524A58" w:rsidRDefault="00BF1D9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227D58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speaks in a sincere and knowledgeable way.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shows that the writer is truly interested in the subject.</w:t>
            </w:r>
          </w:p>
        </w:tc>
      </w:tr>
      <w:tr w:rsidR="00FE7619" w:rsidTr="00227D58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524A58" w:rsidRDefault="00FE7619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227D58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Pr="00524A58" w:rsidRDefault="00FE7619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explains or defines any unfamiliar terms.</w:t>
            </w:r>
          </w:p>
          <w:p w:rsidR="00FE7619" w:rsidRPr="00FE7619" w:rsidRDefault="00CC5E2F" w:rsidP="00CC5E2F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employs an appropriate level of language.</w:t>
            </w:r>
          </w:p>
        </w:tc>
      </w:tr>
      <w:tr w:rsidR="00BF1D92" w:rsidTr="00227D58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524A58" w:rsidRDefault="00BF1D9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227D58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flows smoothly from one idea to the next.</w:t>
            </w:r>
          </w:p>
        </w:tc>
      </w:tr>
      <w:tr w:rsidR="00BF1D92" w:rsidTr="00227D58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524A58" w:rsidRDefault="00BF1D9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227D58">
        <w:trPr>
          <w:trHeight w:val="60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Pr="00524A58" w:rsidRDefault="00B17872" w:rsidP="00524A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>The writing . . .</w:t>
            </w:r>
          </w:p>
          <w:p w:rsidR="00CC5E2F" w:rsidRPr="00CC5E2F" w:rsidRDefault="00CC5E2F" w:rsidP="00CC5E2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adheres to the rules of grammar, spelling, and punctuation.</w:t>
            </w:r>
          </w:p>
          <w:p w:rsidR="00B17872" w:rsidRPr="00FE7619" w:rsidRDefault="00CC5E2F" w:rsidP="00CC5E2F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5E2F">
              <w:rPr>
                <w:sz w:val="24"/>
                <w:szCs w:val="24"/>
              </w:rPr>
              <w:t>follows the appropriate format for research papers (including correct documentation).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68C" w:rsidRDefault="00FE668C" w:rsidP="007B3E0C">
      <w:pPr>
        <w:spacing w:after="0" w:line="240" w:lineRule="auto"/>
      </w:pPr>
      <w:r>
        <w:separator/>
      </w:r>
    </w:p>
  </w:endnote>
  <w:endnote w:type="continuationSeparator" w:id="0">
    <w:p w:rsidR="00FE668C" w:rsidRDefault="00FE668C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7245C8">
      <w:t>2</w:t>
    </w:r>
    <w:r w:rsidR="008D36D6">
      <w:t>6</w:t>
    </w:r>
    <w:r w:rsidR="00B06768">
      <w:t>5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68C" w:rsidRDefault="00FE668C" w:rsidP="007B3E0C">
      <w:pPr>
        <w:spacing w:after="0" w:line="240" w:lineRule="auto"/>
      </w:pPr>
      <w:r>
        <w:separator/>
      </w:r>
    </w:p>
  </w:footnote>
  <w:footnote w:type="continuationSeparator" w:id="0">
    <w:p w:rsidR="00FE668C" w:rsidRDefault="00FE668C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81830"/>
    <w:rsid w:val="00097574"/>
    <w:rsid w:val="000E38CC"/>
    <w:rsid w:val="000F534A"/>
    <w:rsid w:val="00133B67"/>
    <w:rsid w:val="00174FC5"/>
    <w:rsid w:val="00227D58"/>
    <w:rsid w:val="002C3C82"/>
    <w:rsid w:val="003E3E6D"/>
    <w:rsid w:val="003F7705"/>
    <w:rsid w:val="004654CC"/>
    <w:rsid w:val="00520EAF"/>
    <w:rsid w:val="00524A58"/>
    <w:rsid w:val="00552B2C"/>
    <w:rsid w:val="006102D2"/>
    <w:rsid w:val="006A3B27"/>
    <w:rsid w:val="007245C8"/>
    <w:rsid w:val="007B3E0C"/>
    <w:rsid w:val="008D05F7"/>
    <w:rsid w:val="008D36D6"/>
    <w:rsid w:val="00A37ACB"/>
    <w:rsid w:val="00B05DE8"/>
    <w:rsid w:val="00B06768"/>
    <w:rsid w:val="00B164A3"/>
    <w:rsid w:val="00B17872"/>
    <w:rsid w:val="00B73210"/>
    <w:rsid w:val="00BF1D92"/>
    <w:rsid w:val="00C65B81"/>
    <w:rsid w:val="00CC5E2F"/>
    <w:rsid w:val="00CF2AA8"/>
    <w:rsid w:val="00CF5701"/>
    <w:rsid w:val="00CF5703"/>
    <w:rsid w:val="00D10DFB"/>
    <w:rsid w:val="00D776A3"/>
    <w:rsid w:val="00DF1FE3"/>
    <w:rsid w:val="00E81AAC"/>
    <w:rsid w:val="00EF6378"/>
    <w:rsid w:val="00F92D46"/>
    <w:rsid w:val="00F956D9"/>
    <w:rsid w:val="00FE668C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4</cp:revision>
  <dcterms:created xsi:type="dcterms:W3CDTF">2017-08-29T20:12:00Z</dcterms:created>
  <dcterms:modified xsi:type="dcterms:W3CDTF">2017-08-29T20:17:00Z</dcterms:modified>
</cp:coreProperties>
</file>