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BF1D92" w:rsidP="000158E1">
      <w:pPr>
        <w:rPr>
          <w:sz w:val="36"/>
          <w:szCs w:val="36"/>
        </w:rPr>
      </w:pPr>
      <w:r>
        <w:rPr>
          <w:sz w:val="36"/>
          <w:szCs w:val="36"/>
        </w:rPr>
        <w:t>A</w:t>
      </w:r>
      <w:r w:rsidR="00C36116">
        <w:rPr>
          <w:sz w:val="36"/>
          <w:szCs w:val="36"/>
        </w:rPr>
        <w:t>rgument</w:t>
      </w:r>
      <w:r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CE1A89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the Odds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CE1A89" w:rsidRDefault="00CE1A89" w:rsidP="00CE1A8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FE7619" w:rsidRPr="00FE7619" w:rsidRDefault="00C36116" w:rsidP="00C361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states an opinion about an important topic.</w:t>
            </w:r>
          </w:p>
          <w:p w:rsidR="00B17872" w:rsidRPr="00C36116" w:rsidRDefault="00C36116" w:rsidP="00C361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contains convincing reasons to support the opinion.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CE1A8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includes a clear beginning, middle, and ending.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arranges ideas in an effective manner (perhaps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offering the strongest point first or last).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presents a clear, logical argument.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CE1A8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speaks in a convincing, positive tone.</w:t>
            </w:r>
          </w:p>
          <w:p w:rsidR="00B17872" w:rsidRPr="00C36116" w:rsidRDefault="00C36116" w:rsidP="00C3611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shows that the writer feels strongly about his or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her opinion.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CE1A89" w:rsidRDefault="00CE1A8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Pr="00CE1A89" w:rsidRDefault="00FE7619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explains all important terms.</w:t>
            </w:r>
          </w:p>
          <w:p w:rsidR="00FE7619" w:rsidRPr="00C36116" w:rsidRDefault="00C36116" w:rsidP="00C3611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uses language that shows an understanding of</w:t>
            </w:r>
            <w:r>
              <w:rPr>
                <w:sz w:val="24"/>
                <w:szCs w:val="24"/>
              </w:rPr>
              <w:t xml:space="preserve"> </w:t>
            </w:r>
            <w:r w:rsidRPr="00C36116">
              <w:rPr>
                <w:sz w:val="24"/>
                <w:szCs w:val="24"/>
              </w:rPr>
              <w:t>the topic and a respect for the audience.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CE1A8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flows smoothly from sentence to sentence.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displays varied sentence beginnings and lengths.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CE1A89" w:rsidRDefault="00CE1A89" w:rsidP="00CE1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CE1A89" w:rsidRDefault="00B17872" w:rsidP="00CE1A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36116" w:rsidRPr="00C36116" w:rsidRDefault="00C36116" w:rsidP="00C3611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36116" w:rsidP="00C3611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36116">
              <w:rPr>
                <w:sz w:val="24"/>
                <w:szCs w:val="24"/>
              </w:rPr>
              <w:t>follows the form suggested by the teacher.</w:t>
            </w:r>
          </w:p>
        </w:tc>
      </w:tr>
    </w:tbl>
    <w:p w:rsidR="00A37ACB" w:rsidRDefault="00CE1A89" w:rsidP="00DF1FE3">
      <w:pPr>
        <w:rPr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CE1A89" w:rsidRPr="00CE1A89" w:rsidRDefault="00CE1A89" w:rsidP="00DF1FE3">
      <w:pPr>
        <w:rPr>
          <w:sz w:val="24"/>
          <w:szCs w:val="24"/>
        </w:rPr>
      </w:pPr>
      <w:r>
        <w:rPr>
          <w:sz w:val="24"/>
          <w:szCs w:val="24"/>
        </w:rPr>
        <w:t>You have given much thought to this issue, stated your position clearly, supported it with many convincing reasons, and effectively answered objections. The essay has an engaging voice.</w:t>
      </w:r>
      <w:bookmarkStart w:id="0" w:name="_GoBack"/>
      <w:bookmarkEnd w:id="0"/>
    </w:p>
    <w:sectPr w:rsidR="00CE1A89" w:rsidRPr="00CE1A8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FFA" w:rsidRDefault="00D00FFA" w:rsidP="007B3E0C">
      <w:pPr>
        <w:spacing w:after="0" w:line="240" w:lineRule="auto"/>
      </w:pPr>
      <w:r>
        <w:separator/>
      </w:r>
    </w:p>
  </w:endnote>
  <w:endnote w:type="continuationSeparator" w:id="0">
    <w:p w:rsidR="00D00FFA" w:rsidRDefault="00D00FFA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C36116">
      <w:t>12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FFA" w:rsidRDefault="00D00FFA" w:rsidP="007B3E0C">
      <w:pPr>
        <w:spacing w:after="0" w:line="240" w:lineRule="auto"/>
      </w:pPr>
      <w:r>
        <w:separator/>
      </w:r>
    </w:p>
  </w:footnote>
  <w:footnote w:type="continuationSeparator" w:id="0">
    <w:p w:rsidR="00D00FFA" w:rsidRDefault="00D00FFA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534A"/>
    <w:rsid w:val="00133B67"/>
    <w:rsid w:val="00174FC5"/>
    <w:rsid w:val="002974B2"/>
    <w:rsid w:val="002C3C82"/>
    <w:rsid w:val="00352B6F"/>
    <w:rsid w:val="003E3E6D"/>
    <w:rsid w:val="003F7705"/>
    <w:rsid w:val="004654CC"/>
    <w:rsid w:val="00520EAF"/>
    <w:rsid w:val="00552B2C"/>
    <w:rsid w:val="006102D2"/>
    <w:rsid w:val="006A3B27"/>
    <w:rsid w:val="007245C8"/>
    <w:rsid w:val="007B3E0C"/>
    <w:rsid w:val="008D05F7"/>
    <w:rsid w:val="00974C98"/>
    <w:rsid w:val="00A37ACB"/>
    <w:rsid w:val="00B05DE8"/>
    <w:rsid w:val="00B164A3"/>
    <w:rsid w:val="00B17872"/>
    <w:rsid w:val="00B73210"/>
    <w:rsid w:val="00BF1D92"/>
    <w:rsid w:val="00C36116"/>
    <w:rsid w:val="00CE1A89"/>
    <w:rsid w:val="00CF2AA8"/>
    <w:rsid w:val="00CF5701"/>
    <w:rsid w:val="00CF5703"/>
    <w:rsid w:val="00D00FFA"/>
    <w:rsid w:val="00D10DFB"/>
    <w:rsid w:val="00D776A3"/>
    <w:rsid w:val="00DF1FE3"/>
    <w:rsid w:val="00E81AAC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45C29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2017-08-29T13:44:00Z</dcterms:created>
  <dcterms:modified xsi:type="dcterms:W3CDTF">2017-08-29T13:47:00Z</dcterms:modified>
</cp:coreProperties>
</file>