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0B16D8" w:rsidP="000158E1">
      <w:pPr>
        <w:rPr>
          <w:sz w:val="36"/>
          <w:szCs w:val="36"/>
        </w:rPr>
      </w:pPr>
      <w:r>
        <w:rPr>
          <w:sz w:val="36"/>
          <w:szCs w:val="36"/>
        </w:rPr>
        <w:t>Literary Analysis</w:t>
      </w:r>
      <w:r w:rsidR="00BF1D92">
        <w:rPr>
          <w:sz w:val="36"/>
          <w:szCs w:val="36"/>
        </w:rPr>
        <w:t xml:space="preserve"> Rubric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BF1D92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C90ABD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 Wrinkle in Time</w:t>
            </w: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BF1D92" w:rsidP="00BF1D92">
      <w:pPr>
        <w:rPr>
          <w:i/>
          <w:sz w:val="24"/>
          <w:szCs w:val="24"/>
        </w:rPr>
      </w:pPr>
      <w:r w:rsidRPr="00BF1D92">
        <w:rPr>
          <w:sz w:val="24"/>
          <w:szCs w:val="24"/>
        </w:rPr>
        <w:t>Use the following checklist to evaluate your work or that of a</w:t>
      </w:r>
      <w:r>
        <w:rPr>
          <w:sz w:val="24"/>
          <w:szCs w:val="24"/>
        </w:rPr>
        <w:t xml:space="preserve"> </w:t>
      </w:r>
      <w:r w:rsidRPr="00BF1D92">
        <w:rPr>
          <w:sz w:val="24"/>
          <w:szCs w:val="24"/>
        </w:rPr>
        <w:t>classmate for the traits of effective writing.</w:t>
      </w:r>
    </w:p>
    <w:tbl>
      <w:tblPr>
        <w:tblStyle w:val="TableGrid"/>
        <w:tblW w:w="9900" w:type="dxa"/>
        <w:tblLook w:val="04A0" w:firstRow="1" w:lastRow="0" w:firstColumn="1" w:lastColumn="0" w:noHBand="0" w:noVBand="1"/>
      </w:tblPr>
      <w:tblGrid>
        <w:gridCol w:w="985"/>
        <w:gridCol w:w="8915"/>
      </w:tblGrid>
      <w:tr w:rsidR="00BF1D92" w:rsidTr="00C90ABD"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F1D92" w:rsidRPr="000723C5" w:rsidRDefault="005B421F" w:rsidP="000723C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8915" w:type="dxa"/>
            <w:tcBorders>
              <w:top w:val="nil"/>
              <w:left w:val="nil"/>
              <w:bottom w:val="nil"/>
              <w:right w:val="nil"/>
            </w:tcBorders>
          </w:tcPr>
          <w:p w:rsidR="00BF1D92" w:rsidRPr="00B05DE8" w:rsidRDefault="00BF1D92" w:rsidP="00B17872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Stimulating IDEAS</w:t>
            </w:r>
          </w:p>
        </w:tc>
      </w:tr>
      <w:tr w:rsidR="00B17872" w:rsidTr="00C90ABD">
        <w:trPr>
          <w:trHeight w:val="4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Pr="000723C5" w:rsidRDefault="00B17872" w:rsidP="000723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9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0B16D8" w:rsidRPr="000B16D8" w:rsidRDefault="000B16D8" w:rsidP="000B16D8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0B16D8">
              <w:rPr>
                <w:sz w:val="24"/>
                <w:szCs w:val="24"/>
              </w:rPr>
              <w:t>presents a clearly stated thesis that focuses on plot,</w:t>
            </w:r>
            <w:r>
              <w:rPr>
                <w:sz w:val="24"/>
                <w:szCs w:val="24"/>
              </w:rPr>
              <w:t xml:space="preserve"> </w:t>
            </w:r>
            <w:r w:rsidRPr="000B16D8">
              <w:rPr>
                <w:sz w:val="24"/>
                <w:szCs w:val="24"/>
              </w:rPr>
              <w:t>character, setting, or theme.</w:t>
            </w:r>
          </w:p>
          <w:p w:rsidR="00B17872" w:rsidRPr="000B16D8" w:rsidRDefault="000B16D8" w:rsidP="000B16D8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0B16D8">
              <w:rPr>
                <w:sz w:val="24"/>
                <w:szCs w:val="24"/>
              </w:rPr>
              <w:t>includes specific details and quotations from the text</w:t>
            </w:r>
            <w:r>
              <w:rPr>
                <w:sz w:val="24"/>
                <w:szCs w:val="24"/>
              </w:rPr>
              <w:t xml:space="preserve"> </w:t>
            </w:r>
            <w:r w:rsidRPr="000B16D8">
              <w:rPr>
                <w:sz w:val="24"/>
                <w:szCs w:val="24"/>
              </w:rPr>
              <w:t>to develop or support the thesis.</w:t>
            </w:r>
          </w:p>
        </w:tc>
      </w:tr>
      <w:tr w:rsidR="00BF1D92" w:rsidTr="00C90ABD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0723C5" w:rsidRDefault="005B421F" w:rsidP="000723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89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B05DE8" w:rsidRDefault="00BF1D92" w:rsidP="00B05DE8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Logical</w:t>
            </w:r>
            <w:r w:rsidRPr="000F534A">
              <w:rPr>
                <w:b/>
                <w:bCs/>
                <w:sz w:val="24"/>
                <w:szCs w:val="24"/>
              </w:rPr>
              <w:t xml:space="preserve"> </w:t>
            </w:r>
            <w:r w:rsidRPr="000F534A">
              <w:rPr>
                <w:b/>
                <w:sz w:val="24"/>
                <w:szCs w:val="24"/>
              </w:rPr>
              <w:t>ORGANIZATION</w:t>
            </w:r>
          </w:p>
        </w:tc>
      </w:tr>
      <w:tr w:rsidR="00B17872" w:rsidTr="00C90ABD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0723C5" w:rsidRDefault="00B17872" w:rsidP="000723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9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0B16D8" w:rsidRPr="000B16D8" w:rsidRDefault="000B16D8" w:rsidP="000B16D8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0B16D8">
              <w:rPr>
                <w:sz w:val="24"/>
                <w:szCs w:val="24"/>
              </w:rPr>
              <w:t>follows a specific pattern of organization: chronological,</w:t>
            </w:r>
            <w:r>
              <w:rPr>
                <w:sz w:val="24"/>
                <w:szCs w:val="24"/>
              </w:rPr>
              <w:t xml:space="preserve"> </w:t>
            </w:r>
            <w:r w:rsidRPr="000B16D8">
              <w:rPr>
                <w:sz w:val="24"/>
                <w:szCs w:val="24"/>
              </w:rPr>
              <w:t>order of importance, or logical order.</w:t>
            </w:r>
          </w:p>
          <w:p w:rsidR="000B16D8" w:rsidRPr="000B16D8" w:rsidRDefault="000B16D8" w:rsidP="000B16D8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0B16D8">
              <w:rPr>
                <w:sz w:val="24"/>
                <w:szCs w:val="24"/>
              </w:rPr>
              <w:t>contains an effective beginning, middle, and ending.</w:t>
            </w:r>
          </w:p>
          <w:p w:rsidR="00B17872" w:rsidRPr="000B16D8" w:rsidRDefault="000B16D8" w:rsidP="000B16D8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0B16D8">
              <w:rPr>
                <w:sz w:val="24"/>
                <w:szCs w:val="24"/>
              </w:rPr>
              <w:t>includes transitions as needed to connect ideas and</w:t>
            </w:r>
            <w:r>
              <w:rPr>
                <w:sz w:val="24"/>
                <w:szCs w:val="24"/>
              </w:rPr>
              <w:t xml:space="preserve"> </w:t>
            </w:r>
            <w:r w:rsidRPr="000B16D8">
              <w:rPr>
                <w:sz w:val="24"/>
                <w:szCs w:val="24"/>
              </w:rPr>
              <w:t>paragraphs.</w:t>
            </w:r>
          </w:p>
        </w:tc>
      </w:tr>
      <w:tr w:rsidR="00BF1D92" w:rsidTr="00C90ABD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0723C5" w:rsidRDefault="00F0461A" w:rsidP="000723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9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B05DE8" w:rsidRDefault="00BF1D92" w:rsidP="00BF1D92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Engaging VOICE</w:t>
            </w:r>
          </w:p>
        </w:tc>
      </w:tr>
      <w:tr w:rsidR="00B17872" w:rsidTr="00C90ABD">
        <w:trPr>
          <w:trHeight w:val="4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0723C5" w:rsidRDefault="00B17872" w:rsidP="000723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9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0B16D8" w:rsidRPr="000B16D8" w:rsidRDefault="000B16D8" w:rsidP="000B16D8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0B16D8">
              <w:rPr>
                <w:sz w:val="24"/>
                <w:szCs w:val="24"/>
              </w:rPr>
              <w:t>sounds believable and informed.</w:t>
            </w:r>
          </w:p>
          <w:p w:rsidR="00B17872" w:rsidRPr="000B16D8" w:rsidRDefault="000B16D8" w:rsidP="000B16D8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0B16D8">
              <w:rPr>
                <w:sz w:val="24"/>
                <w:szCs w:val="24"/>
              </w:rPr>
              <w:t>reflects the writer’s clear understanding of the</w:t>
            </w:r>
            <w:r>
              <w:rPr>
                <w:sz w:val="24"/>
                <w:szCs w:val="24"/>
              </w:rPr>
              <w:t xml:space="preserve"> </w:t>
            </w:r>
            <w:r w:rsidRPr="000B16D8">
              <w:rPr>
                <w:sz w:val="24"/>
                <w:szCs w:val="24"/>
              </w:rPr>
              <w:t>literature.</w:t>
            </w:r>
          </w:p>
        </w:tc>
      </w:tr>
      <w:tr w:rsidR="00FE7619" w:rsidTr="00C90ABD">
        <w:trPr>
          <w:trHeight w:val="477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E7619" w:rsidRPr="000723C5" w:rsidRDefault="00F0461A" w:rsidP="000723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9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Original WORD CHOICE</w:t>
            </w:r>
          </w:p>
        </w:tc>
      </w:tr>
      <w:tr w:rsidR="00FE7619" w:rsidTr="00C90ABD">
        <w:trPr>
          <w:trHeight w:val="4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FE7619" w:rsidRPr="000723C5" w:rsidRDefault="00FE7619" w:rsidP="000723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9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0B16D8" w:rsidRPr="000B16D8" w:rsidRDefault="000B16D8" w:rsidP="000B16D8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0B16D8">
              <w:rPr>
                <w:sz w:val="24"/>
                <w:szCs w:val="24"/>
              </w:rPr>
              <w:t>exhibits careful choice of words.</w:t>
            </w:r>
          </w:p>
          <w:p w:rsidR="00FE7619" w:rsidRPr="00C36116" w:rsidRDefault="000B16D8" w:rsidP="000B16D8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</w:t>
            </w:r>
            <w:r w:rsidRPr="000B16D8">
              <w:rPr>
                <w:sz w:val="24"/>
                <w:szCs w:val="24"/>
              </w:rPr>
              <w:t>efines or explains any unfamiliar terms.</w:t>
            </w:r>
          </w:p>
        </w:tc>
      </w:tr>
      <w:tr w:rsidR="00BF1D92" w:rsidTr="00C90ABD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0723C5" w:rsidRDefault="00F0461A" w:rsidP="000723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9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0E38CC" w:rsidRDefault="00FE7619" w:rsidP="00B05DE8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Effective SENTENCE STYLE</w:t>
            </w:r>
          </w:p>
        </w:tc>
      </w:tr>
      <w:tr w:rsidR="00B17872" w:rsidTr="00C90ABD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0723C5" w:rsidRDefault="00B17872" w:rsidP="000723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9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B17872" w:rsidRPr="00FE7619" w:rsidRDefault="000B16D8" w:rsidP="000B16D8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0B16D8">
              <w:rPr>
                <w:sz w:val="24"/>
                <w:szCs w:val="24"/>
              </w:rPr>
              <w:t>flows smoothly from one idea to the next.</w:t>
            </w:r>
          </w:p>
        </w:tc>
      </w:tr>
      <w:tr w:rsidR="00BF1D92" w:rsidTr="00C90ABD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0723C5" w:rsidRDefault="00F0461A" w:rsidP="000723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9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0E38CC" w:rsidRDefault="00BF1D92" w:rsidP="002C3C82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Correct, Accurate COPY</w:t>
            </w:r>
          </w:p>
        </w:tc>
      </w:tr>
      <w:tr w:rsidR="00B17872" w:rsidTr="00C90ABD">
        <w:trPr>
          <w:trHeight w:val="522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9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0B16D8" w:rsidRPr="000B16D8" w:rsidRDefault="000B16D8" w:rsidP="000B16D8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0B16D8">
              <w:rPr>
                <w:sz w:val="24"/>
                <w:szCs w:val="24"/>
              </w:rPr>
              <w:t>follows the basic rules of grammar, spelling,</w:t>
            </w:r>
            <w:r>
              <w:rPr>
                <w:sz w:val="24"/>
                <w:szCs w:val="24"/>
              </w:rPr>
              <w:t xml:space="preserve"> </w:t>
            </w:r>
            <w:r w:rsidRPr="000B16D8">
              <w:rPr>
                <w:sz w:val="24"/>
                <w:szCs w:val="24"/>
              </w:rPr>
              <w:t>and punctuation.</w:t>
            </w:r>
          </w:p>
          <w:p w:rsidR="000B16D8" w:rsidRPr="000B16D8" w:rsidRDefault="000B16D8" w:rsidP="000B16D8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0B16D8">
              <w:rPr>
                <w:sz w:val="24"/>
                <w:szCs w:val="24"/>
              </w:rPr>
              <w:t xml:space="preserve">meets </w:t>
            </w:r>
            <w:proofErr w:type="gramStart"/>
            <w:r w:rsidRPr="000B16D8">
              <w:rPr>
                <w:sz w:val="24"/>
                <w:szCs w:val="24"/>
              </w:rPr>
              <w:t>all of</w:t>
            </w:r>
            <w:proofErr w:type="gramEnd"/>
            <w:r w:rsidRPr="000B16D8">
              <w:rPr>
                <w:sz w:val="24"/>
                <w:szCs w:val="24"/>
              </w:rPr>
              <w:t xml:space="preserve"> your teacher’s guidelines.</w:t>
            </w:r>
          </w:p>
          <w:p w:rsidR="00B17872" w:rsidRPr="00FE7619" w:rsidRDefault="000B16D8" w:rsidP="000B16D8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0B16D8">
              <w:rPr>
                <w:sz w:val="24"/>
                <w:szCs w:val="24"/>
              </w:rPr>
              <w:t>cites quotations correctly.</w:t>
            </w:r>
          </w:p>
        </w:tc>
      </w:tr>
    </w:tbl>
    <w:p w:rsidR="00A37ACB" w:rsidRDefault="005B421F" w:rsidP="00DF1FE3">
      <w:pPr>
        <w:rPr>
          <w:sz w:val="24"/>
          <w:szCs w:val="24"/>
        </w:rPr>
      </w:pPr>
      <w:r>
        <w:rPr>
          <w:b/>
          <w:sz w:val="24"/>
          <w:szCs w:val="24"/>
        </w:rPr>
        <w:t>Comments:</w:t>
      </w:r>
    </w:p>
    <w:p w:rsidR="005B421F" w:rsidRPr="005B421F" w:rsidRDefault="00C90ABD" w:rsidP="00C90ABD">
      <w:pPr>
        <w:rPr>
          <w:sz w:val="24"/>
          <w:szCs w:val="24"/>
        </w:rPr>
      </w:pPr>
      <w:r w:rsidRPr="00C90ABD">
        <w:rPr>
          <w:sz w:val="24"/>
          <w:szCs w:val="24"/>
        </w:rPr>
        <w:t>It seems you enjoyed this book, but your statement of theme should have come from your own ideas, not a review. You clearly explain the theme and</w:t>
      </w:r>
      <w:r>
        <w:rPr>
          <w:sz w:val="24"/>
          <w:szCs w:val="24"/>
        </w:rPr>
        <w:t xml:space="preserve"> </w:t>
      </w:r>
      <w:r w:rsidRPr="00C90ABD">
        <w:rPr>
          <w:sz w:val="24"/>
          <w:szCs w:val="24"/>
        </w:rPr>
        <w:t xml:space="preserve">provide lots of detail, but your </w:t>
      </w:r>
      <w:r w:rsidRPr="00C90ABD">
        <w:rPr>
          <w:sz w:val="24"/>
          <w:szCs w:val="24"/>
        </w:rPr>
        <w:lastRenderedPageBreak/>
        <w:t>organization is a little clunky. Instead of quoting song lyrics, it would be more effective to use your own words to tie the theme to real life.</w:t>
      </w:r>
      <w:r>
        <w:rPr>
          <w:sz w:val="24"/>
          <w:szCs w:val="24"/>
        </w:rPr>
        <w:t xml:space="preserve"> </w:t>
      </w:r>
      <w:r w:rsidRPr="00C90ABD">
        <w:rPr>
          <w:sz w:val="24"/>
          <w:szCs w:val="24"/>
        </w:rPr>
        <w:t>In the future, avoid such a casual tone, watch for pronoun usage, and be careful about repetitive</w:t>
      </w:r>
      <w:bookmarkStart w:id="0" w:name="_GoBack"/>
      <w:bookmarkEnd w:id="0"/>
      <w:r w:rsidRPr="00C90ABD">
        <w:rPr>
          <w:sz w:val="24"/>
          <w:szCs w:val="24"/>
        </w:rPr>
        <w:t xml:space="preserve"> sentence structure.</w:t>
      </w:r>
    </w:p>
    <w:sectPr w:rsidR="005B421F" w:rsidRPr="005B421F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706C2" w:rsidRDefault="00D706C2" w:rsidP="007B3E0C">
      <w:pPr>
        <w:spacing w:after="0" w:line="240" w:lineRule="auto"/>
      </w:pPr>
      <w:r>
        <w:separator/>
      </w:r>
    </w:p>
  </w:endnote>
  <w:endnote w:type="continuationSeparator" w:id="0">
    <w:p w:rsidR="00D706C2" w:rsidRDefault="00D706C2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7245C8">
      <w:t>2</w:t>
    </w:r>
    <w:r w:rsidR="000B16D8">
      <w:t>34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706C2" w:rsidRDefault="00D706C2" w:rsidP="007B3E0C">
      <w:pPr>
        <w:spacing w:after="0" w:line="240" w:lineRule="auto"/>
      </w:pPr>
      <w:r>
        <w:separator/>
      </w:r>
    </w:p>
  </w:footnote>
  <w:footnote w:type="continuationSeparator" w:id="0">
    <w:p w:rsidR="00D706C2" w:rsidRDefault="00D706C2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AC0848"/>
    <w:multiLevelType w:val="hybridMultilevel"/>
    <w:tmpl w:val="CD908F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D13BEB"/>
    <w:multiLevelType w:val="hybridMultilevel"/>
    <w:tmpl w:val="E8DE50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4539C0"/>
    <w:multiLevelType w:val="hybridMultilevel"/>
    <w:tmpl w:val="6F36FF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F27181"/>
    <w:multiLevelType w:val="hybridMultilevel"/>
    <w:tmpl w:val="408CA7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567171"/>
    <w:multiLevelType w:val="hybridMultilevel"/>
    <w:tmpl w:val="9B50EC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000656"/>
    <w:multiLevelType w:val="hybridMultilevel"/>
    <w:tmpl w:val="97E4A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25FC"/>
    <w:rsid w:val="000158E1"/>
    <w:rsid w:val="00022664"/>
    <w:rsid w:val="000723C5"/>
    <w:rsid w:val="00097574"/>
    <w:rsid w:val="000B16D8"/>
    <w:rsid w:val="000E38CC"/>
    <w:rsid w:val="000F534A"/>
    <w:rsid w:val="00133B67"/>
    <w:rsid w:val="00174FC5"/>
    <w:rsid w:val="00286D69"/>
    <w:rsid w:val="00290D56"/>
    <w:rsid w:val="002C3C82"/>
    <w:rsid w:val="00352B6F"/>
    <w:rsid w:val="003E3E6D"/>
    <w:rsid w:val="003F7705"/>
    <w:rsid w:val="004654CC"/>
    <w:rsid w:val="00520EAF"/>
    <w:rsid w:val="00552B2C"/>
    <w:rsid w:val="005B421F"/>
    <w:rsid w:val="006102D2"/>
    <w:rsid w:val="006A3B27"/>
    <w:rsid w:val="006B3926"/>
    <w:rsid w:val="007245C8"/>
    <w:rsid w:val="007B3E0C"/>
    <w:rsid w:val="008D026C"/>
    <w:rsid w:val="008D05F7"/>
    <w:rsid w:val="00974C98"/>
    <w:rsid w:val="00991DA7"/>
    <w:rsid w:val="00A37ACB"/>
    <w:rsid w:val="00B04AF1"/>
    <w:rsid w:val="00B05DE8"/>
    <w:rsid w:val="00B164A3"/>
    <w:rsid w:val="00B17872"/>
    <w:rsid w:val="00B73210"/>
    <w:rsid w:val="00BF1D92"/>
    <w:rsid w:val="00C36116"/>
    <w:rsid w:val="00C90ABD"/>
    <w:rsid w:val="00C92082"/>
    <w:rsid w:val="00CF2AA8"/>
    <w:rsid w:val="00CF5701"/>
    <w:rsid w:val="00CF5703"/>
    <w:rsid w:val="00D10DFB"/>
    <w:rsid w:val="00D706C2"/>
    <w:rsid w:val="00D776A3"/>
    <w:rsid w:val="00DF1FE3"/>
    <w:rsid w:val="00E81AAC"/>
    <w:rsid w:val="00F0461A"/>
    <w:rsid w:val="00F81D30"/>
    <w:rsid w:val="00F956D9"/>
    <w:rsid w:val="00FE7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61A577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4</cp:revision>
  <dcterms:created xsi:type="dcterms:W3CDTF">2017-08-29T16:16:00Z</dcterms:created>
  <dcterms:modified xsi:type="dcterms:W3CDTF">2017-08-29T16:19:00Z</dcterms:modified>
</cp:coreProperties>
</file>